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F5AB" w14:textId="582B1215" w:rsidR="006E6299" w:rsidRPr="00386C23" w:rsidRDefault="00F54F01" w:rsidP="00E0245F">
      <w:pPr>
        <w:ind w:left="1134"/>
        <w:rPr>
          <w:rFonts w:asciiTheme="majorHAnsi" w:hAnsiTheme="majorHAnsi"/>
          <w:b/>
          <w:sz w:val="28"/>
          <w:szCs w:val="28"/>
        </w:rPr>
      </w:pPr>
      <w:r>
        <w:rPr>
          <w:rFonts w:asciiTheme="majorHAnsi" w:hAnsiTheme="majorHAnsi"/>
          <w:noProof/>
          <w:color w:val="00969B"/>
          <w:sz w:val="28"/>
          <w:szCs w:val="28"/>
          <w:lang w:val="en-US"/>
        </w:rPr>
        <mc:AlternateContent>
          <mc:Choice Requires="wps">
            <w:drawing>
              <wp:anchor distT="0" distB="0" distL="114300" distR="114300" simplePos="0" relativeHeight="251659264" behindDoc="0" locked="0" layoutInCell="1" allowOverlap="1" wp14:anchorId="45459BB3" wp14:editId="076193DE">
                <wp:simplePos x="0" y="0"/>
                <wp:positionH relativeFrom="column">
                  <wp:posOffset>405130</wp:posOffset>
                </wp:positionH>
                <wp:positionV relativeFrom="paragraph">
                  <wp:posOffset>995045</wp:posOffset>
                </wp:positionV>
                <wp:extent cx="6722110" cy="2150110"/>
                <wp:effectExtent l="50800" t="25400" r="59690" b="85090"/>
                <wp:wrapThrough wrapText="bothSides">
                  <wp:wrapPolygon edited="0">
                    <wp:start x="-163" y="-255"/>
                    <wp:lineTo x="-163" y="22200"/>
                    <wp:lineTo x="21710" y="22200"/>
                    <wp:lineTo x="21710" y="-255"/>
                    <wp:lineTo x="-163" y="-255"/>
                  </wp:wrapPolygon>
                </wp:wrapThrough>
                <wp:docPr id="4" name="Rectangle 4"/>
                <wp:cNvGraphicFramePr/>
                <a:graphic xmlns:a="http://schemas.openxmlformats.org/drawingml/2006/main">
                  <a:graphicData uri="http://schemas.microsoft.com/office/word/2010/wordprocessingShape">
                    <wps:wsp>
                      <wps:cNvSpPr/>
                      <wps:spPr>
                        <a:xfrm>
                          <a:off x="0" y="0"/>
                          <a:ext cx="6722110" cy="2150110"/>
                        </a:xfrm>
                        <a:prstGeom prst="rect">
                          <a:avLst/>
                        </a:prstGeom>
                        <a:solidFill>
                          <a:schemeClr val="accent1">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65220999" w14:textId="45726857" w:rsidR="00185403" w:rsidRPr="00F54F01" w:rsidRDefault="00185403" w:rsidP="00185403">
                            <w:pPr>
                              <w:ind w:left="720"/>
                              <w:rPr>
                                <w:rFonts w:asciiTheme="majorHAnsi" w:hAnsiTheme="majorHAnsi"/>
                                <w:color w:val="00969B"/>
                                <w:sz w:val="32"/>
                                <w:szCs w:val="32"/>
                              </w:rPr>
                            </w:pPr>
                            <w:r w:rsidRPr="00F54F01">
                              <w:rPr>
                                <w:rFonts w:asciiTheme="majorHAnsi" w:hAnsiTheme="majorHAnsi"/>
                                <w:color w:val="00969B"/>
                                <w:sz w:val="32"/>
                                <w:szCs w:val="32"/>
                              </w:rPr>
                              <w:t xml:space="preserve">This template can be used to develop a business case </w:t>
                            </w:r>
                            <w:r w:rsidR="00F54F01">
                              <w:rPr>
                                <w:rFonts w:asciiTheme="majorHAnsi" w:hAnsiTheme="majorHAnsi"/>
                                <w:color w:val="00969B"/>
                                <w:sz w:val="32"/>
                                <w:szCs w:val="32"/>
                              </w:rPr>
                              <w:br/>
                            </w:r>
                            <w:r w:rsidRPr="00F54F01">
                              <w:rPr>
                                <w:rFonts w:asciiTheme="majorHAnsi" w:hAnsiTheme="majorHAnsi"/>
                                <w:color w:val="00969B"/>
                                <w:sz w:val="32"/>
                                <w:szCs w:val="32"/>
                              </w:rPr>
                              <w:t>report for climate change adaptation.</w:t>
                            </w:r>
                          </w:p>
                          <w:p w14:paraId="65D72525" w14:textId="77777777" w:rsidR="00185403" w:rsidRPr="00185403" w:rsidRDefault="00185403" w:rsidP="00185403">
                            <w:pPr>
                              <w:ind w:left="720"/>
                              <w:rPr>
                                <w:rFonts w:asciiTheme="majorHAnsi" w:hAnsiTheme="majorHAnsi"/>
                                <w:color w:val="808080" w:themeColor="background1" w:themeShade="80"/>
                              </w:rPr>
                            </w:pPr>
                          </w:p>
                          <w:p w14:paraId="09B8F23B" w14:textId="77777777" w:rsidR="00185403" w:rsidRPr="00185403" w:rsidRDefault="00185403" w:rsidP="00185403">
                            <w:pPr>
                              <w:ind w:left="720"/>
                              <w:rPr>
                                <w:rFonts w:ascii="Calibri" w:hAnsi="Calibri"/>
                                <w:b/>
                                <w:color w:val="808080" w:themeColor="background1" w:themeShade="80"/>
                              </w:rPr>
                            </w:pPr>
                            <w:r w:rsidRPr="00185403">
                              <w:rPr>
                                <w:rFonts w:ascii="Calibri" w:hAnsi="Calibri"/>
                                <w:b/>
                                <w:color w:val="808080" w:themeColor="background1" w:themeShade="80"/>
                              </w:rPr>
                              <w:t>How to use this template:</w:t>
                            </w:r>
                          </w:p>
                          <w:p w14:paraId="17318998" w14:textId="77777777" w:rsidR="00185403" w:rsidRPr="00185403" w:rsidRDefault="00185403" w:rsidP="00185403">
                            <w:pPr>
                              <w:ind w:left="720"/>
                              <w:rPr>
                                <w:rFonts w:ascii="Calibri" w:hAnsi="Calibri"/>
                                <w:color w:val="808080" w:themeColor="background1" w:themeShade="80"/>
                              </w:rPr>
                            </w:pPr>
                            <w:r w:rsidRPr="00185403">
                              <w:rPr>
                                <w:rFonts w:ascii="Calibri" w:hAnsi="Calibri"/>
                                <w:color w:val="808080" w:themeColor="background1" w:themeShade="80"/>
                              </w:rPr>
                              <w:t>A number of different text styles have been used within the template, as follows:</w:t>
                            </w:r>
                          </w:p>
                          <w:p w14:paraId="62783C9F" w14:textId="77777777" w:rsidR="00185403" w:rsidRPr="00185403" w:rsidRDefault="00185403" w:rsidP="00185403">
                            <w:pPr>
                              <w:pStyle w:val="ListParagraph"/>
                              <w:numPr>
                                <w:ilvl w:val="0"/>
                                <w:numId w:val="5"/>
                              </w:numPr>
                              <w:ind w:left="1440"/>
                              <w:rPr>
                                <w:rFonts w:ascii="Calibri" w:hAnsi="Calibri"/>
                                <w:color w:val="808080" w:themeColor="background1" w:themeShade="80"/>
                              </w:rPr>
                            </w:pPr>
                            <w:r w:rsidRPr="00185403">
                              <w:rPr>
                                <w:rFonts w:ascii="Calibri" w:hAnsi="Calibri"/>
                                <w:color w:val="808080" w:themeColor="background1" w:themeShade="80"/>
                              </w:rPr>
                              <w:t xml:space="preserve">Text in </w:t>
                            </w:r>
                            <w:r w:rsidRPr="00185403">
                              <w:rPr>
                                <w:rFonts w:ascii="Calibri" w:hAnsi="Calibri"/>
                                <w:i/>
                                <w:color w:val="808080" w:themeColor="background1" w:themeShade="80"/>
                              </w:rPr>
                              <w:t>italics</w:t>
                            </w:r>
                            <w:r w:rsidRPr="00185403">
                              <w:rPr>
                                <w:rFonts w:ascii="Calibri" w:hAnsi="Calibri"/>
                                <w:color w:val="808080" w:themeColor="background1" w:themeShade="80"/>
                              </w:rPr>
                              <w:t xml:space="preserve"> font is intended to stay in the final document</w:t>
                            </w:r>
                          </w:p>
                          <w:p w14:paraId="39BA86A4" w14:textId="77777777" w:rsidR="00185403" w:rsidRPr="00185403" w:rsidRDefault="00185403" w:rsidP="00185403">
                            <w:pPr>
                              <w:pStyle w:val="ListParagraph"/>
                              <w:numPr>
                                <w:ilvl w:val="0"/>
                                <w:numId w:val="5"/>
                              </w:numPr>
                              <w:ind w:left="1440"/>
                              <w:rPr>
                                <w:rFonts w:ascii="Calibri" w:hAnsi="Calibri"/>
                                <w:color w:val="808080" w:themeColor="background1" w:themeShade="80"/>
                              </w:rPr>
                            </w:pPr>
                            <w:r w:rsidRPr="00185403">
                              <w:rPr>
                                <w:rFonts w:ascii="Calibri" w:hAnsi="Calibri"/>
                                <w:color w:val="808080" w:themeColor="background1" w:themeShade="80"/>
                              </w:rPr>
                              <w:t>Text in normal font provides general guidelines for the section and should be omitted</w:t>
                            </w:r>
                          </w:p>
                          <w:p w14:paraId="43CC041D" w14:textId="77777777" w:rsidR="00185403" w:rsidRPr="00185403" w:rsidRDefault="00185403" w:rsidP="00185403">
                            <w:pPr>
                              <w:pStyle w:val="ListParagraph"/>
                              <w:numPr>
                                <w:ilvl w:val="0"/>
                                <w:numId w:val="5"/>
                              </w:numPr>
                              <w:ind w:left="1440"/>
                              <w:rPr>
                                <w:rFonts w:ascii="Calibri" w:hAnsi="Calibri"/>
                                <w:color w:val="808080" w:themeColor="background1" w:themeShade="80"/>
                              </w:rPr>
                            </w:pPr>
                            <w:r w:rsidRPr="00185403">
                              <w:rPr>
                                <w:rFonts w:ascii="Calibri" w:hAnsi="Calibri"/>
                                <w:color w:val="808080" w:themeColor="background1" w:themeShade="80"/>
                              </w:rPr>
                              <w:t xml:space="preserve">Text enclosed in &lt;angle brackets&gt; and italics </w:t>
                            </w:r>
                            <w:proofErr w:type="gramStart"/>
                            <w:r w:rsidRPr="00185403">
                              <w:rPr>
                                <w:rFonts w:ascii="Calibri" w:hAnsi="Calibri"/>
                                <w:color w:val="808080" w:themeColor="background1" w:themeShade="80"/>
                              </w:rPr>
                              <w:t>is</w:t>
                            </w:r>
                            <w:proofErr w:type="gramEnd"/>
                            <w:r w:rsidRPr="00185403">
                              <w:rPr>
                                <w:rFonts w:ascii="Calibri" w:hAnsi="Calibri"/>
                                <w:color w:val="808080" w:themeColor="background1" w:themeShade="80"/>
                              </w:rPr>
                              <w:t xml:space="preserve"> intended to be a guide and to be replaced by your own text.</w:t>
                            </w:r>
                          </w:p>
                          <w:p w14:paraId="58FF8071" w14:textId="77777777" w:rsidR="00185403" w:rsidRPr="00185403" w:rsidRDefault="00185403" w:rsidP="001854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31.9pt;margin-top:78.35pt;width:529.3pt;height:16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" fillcolor="#dbe5f1 [660]" stroked="f">
                <v:shadow on="t" opacity="22937f" mv:blur="40000f" origin=",.5" offset="0,23000emu"/>
                <v:textbox>
                  <w:txbxContent>
                    <w:p w14:paraId="65220999" w14:textId="45726857" w:rsidR="00185403" w:rsidRPr="00F54F01" w:rsidRDefault="00185403" w:rsidP="00185403">
                      <w:pPr>
                        <w:ind w:left="720"/>
                        <w:rPr>
                          <w:rFonts w:asciiTheme="majorHAnsi" w:hAnsiTheme="majorHAnsi"/>
                          <w:color w:val="00969B"/>
                          <w:sz w:val="32"/>
                          <w:szCs w:val="32"/>
                        </w:rPr>
                      </w:pPr>
                      <w:r w:rsidRPr="00F54F01">
                        <w:rPr>
                          <w:rFonts w:asciiTheme="majorHAnsi" w:hAnsiTheme="majorHAnsi"/>
                          <w:color w:val="00969B"/>
                          <w:sz w:val="32"/>
                          <w:szCs w:val="32"/>
                        </w:rPr>
                        <w:t xml:space="preserve">This template can be used to develop a business case </w:t>
                      </w:r>
                      <w:r w:rsidR="00F54F01">
                        <w:rPr>
                          <w:rFonts w:asciiTheme="majorHAnsi" w:hAnsiTheme="majorHAnsi"/>
                          <w:color w:val="00969B"/>
                          <w:sz w:val="32"/>
                          <w:szCs w:val="32"/>
                        </w:rPr>
                        <w:br/>
                      </w:r>
                      <w:bookmarkStart w:id="1" w:name="_GoBack"/>
                      <w:bookmarkEnd w:id="1"/>
                      <w:r w:rsidRPr="00F54F01">
                        <w:rPr>
                          <w:rFonts w:asciiTheme="majorHAnsi" w:hAnsiTheme="majorHAnsi"/>
                          <w:color w:val="00969B"/>
                          <w:sz w:val="32"/>
                          <w:szCs w:val="32"/>
                        </w:rPr>
                        <w:t>report for climate change adaptation.</w:t>
                      </w:r>
                    </w:p>
                    <w:p w14:paraId="65D72525" w14:textId="77777777" w:rsidR="00185403" w:rsidRPr="00185403" w:rsidRDefault="00185403" w:rsidP="00185403">
                      <w:pPr>
                        <w:ind w:left="720"/>
                        <w:rPr>
                          <w:rFonts w:asciiTheme="majorHAnsi" w:hAnsiTheme="majorHAnsi"/>
                          <w:color w:val="808080" w:themeColor="background1" w:themeShade="80"/>
                        </w:rPr>
                      </w:pPr>
                    </w:p>
                    <w:p w14:paraId="09B8F23B" w14:textId="77777777" w:rsidR="00185403" w:rsidRPr="00185403" w:rsidRDefault="00185403" w:rsidP="00185403">
                      <w:pPr>
                        <w:ind w:left="720"/>
                        <w:rPr>
                          <w:rFonts w:ascii="Calibri" w:hAnsi="Calibri"/>
                          <w:b/>
                          <w:color w:val="808080" w:themeColor="background1" w:themeShade="80"/>
                        </w:rPr>
                      </w:pPr>
                      <w:r w:rsidRPr="00185403">
                        <w:rPr>
                          <w:rFonts w:ascii="Calibri" w:hAnsi="Calibri"/>
                          <w:b/>
                          <w:color w:val="808080" w:themeColor="background1" w:themeShade="80"/>
                        </w:rPr>
                        <w:t>How to use this template:</w:t>
                      </w:r>
                    </w:p>
                    <w:p w14:paraId="17318998" w14:textId="77777777" w:rsidR="00185403" w:rsidRPr="00185403" w:rsidRDefault="00185403" w:rsidP="00185403">
                      <w:pPr>
                        <w:ind w:left="720"/>
                        <w:rPr>
                          <w:rFonts w:ascii="Calibri" w:hAnsi="Calibri"/>
                          <w:color w:val="808080" w:themeColor="background1" w:themeShade="80"/>
                        </w:rPr>
                      </w:pPr>
                      <w:r w:rsidRPr="00185403">
                        <w:rPr>
                          <w:rFonts w:ascii="Calibri" w:hAnsi="Calibri"/>
                          <w:color w:val="808080" w:themeColor="background1" w:themeShade="80"/>
                        </w:rPr>
                        <w:t>A number of different text styles have been used within the template, as follows:</w:t>
                      </w:r>
                    </w:p>
                    <w:p w14:paraId="62783C9F" w14:textId="77777777" w:rsidR="00185403" w:rsidRPr="00185403" w:rsidRDefault="00185403" w:rsidP="00185403">
                      <w:pPr>
                        <w:pStyle w:val="ListParagraph"/>
                        <w:numPr>
                          <w:ilvl w:val="0"/>
                          <w:numId w:val="5"/>
                        </w:numPr>
                        <w:ind w:left="1440"/>
                        <w:rPr>
                          <w:rFonts w:ascii="Calibri" w:hAnsi="Calibri"/>
                          <w:color w:val="808080" w:themeColor="background1" w:themeShade="80"/>
                        </w:rPr>
                      </w:pPr>
                      <w:r w:rsidRPr="00185403">
                        <w:rPr>
                          <w:rFonts w:ascii="Calibri" w:hAnsi="Calibri"/>
                          <w:color w:val="808080" w:themeColor="background1" w:themeShade="80"/>
                        </w:rPr>
                        <w:t xml:space="preserve">Text in </w:t>
                      </w:r>
                      <w:r w:rsidRPr="00185403">
                        <w:rPr>
                          <w:rFonts w:ascii="Calibri" w:hAnsi="Calibri"/>
                          <w:i/>
                          <w:color w:val="808080" w:themeColor="background1" w:themeShade="80"/>
                        </w:rPr>
                        <w:t>italics</w:t>
                      </w:r>
                      <w:r w:rsidRPr="00185403">
                        <w:rPr>
                          <w:rFonts w:ascii="Calibri" w:hAnsi="Calibri"/>
                          <w:color w:val="808080" w:themeColor="background1" w:themeShade="80"/>
                        </w:rPr>
                        <w:t xml:space="preserve"> font is intended to stay in the final document</w:t>
                      </w:r>
                    </w:p>
                    <w:p w14:paraId="39BA86A4" w14:textId="77777777" w:rsidR="00185403" w:rsidRPr="00185403" w:rsidRDefault="00185403" w:rsidP="00185403">
                      <w:pPr>
                        <w:pStyle w:val="ListParagraph"/>
                        <w:numPr>
                          <w:ilvl w:val="0"/>
                          <w:numId w:val="5"/>
                        </w:numPr>
                        <w:ind w:left="1440"/>
                        <w:rPr>
                          <w:rFonts w:ascii="Calibri" w:hAnsi="Calibri"/>
                          <w:color w:val="808080" w:themeColor="background1" w:themeShade="80"/>
                        </w:rPr>
                      </w:pPr>
                      <w:r w:rsidRPr="00185403">
                        <w:rPr>
                          <w:rFonts w:ascii="Calibri" w:hAnsi="Calibri"/>
                          <w:color w:val="808080" w:themeColor="background1" w:themeShade="80"/>
                        </w:rPr>
                        <w:t>Text in normal font provides general guidelines for the section and should be omitted</w:t>
                      </w:r>
                    </w:p>
                    <w:p w14:paraId="43CC041D" w14:textId="77777777" w:rsidR="00185403" w:rsidRPr="00185403" w:rsidRDefault="00185403" w:rsidP="00185403">
                      <w:pPr>
                        <w:pStyle w:val="ListParagraph"/>
                        <w:numPr>
                          <w:ilvl w:val="0"/>
                          <w:numId w:val="5"/>
                        </w:numPr>
                        <w:ind w:left="1440"/>
                        <w:rPr>
                          <w:rFonts w:ascii="Calibri" w:hAnsi="Calibri"/>
                          <w:color w:val="808080" w:themeColor="background1" w:themeShade="80"/>
                        </w:rPr>
                      </w:pPr>
                      <w:r w:rsidRPr="00185403">
                        <w:rPr>
                          <w:rFonts w:ascii="Calibri" w:hAnsi="Calibri"/>
                          <w:color w:val="808080" w:themeColor="background1" w:themeShade="80"/>
                        </w:rPr>
                        <w:t xml:space="preserve">Text enclosed in &lt;angle brackets&gt; and italics </w:t>
                      </w:r>
                      <w:proofErr w:type="gramStart"/>
                      <w:r w:rsidRPr="00185403">
                        <w:rPr>
                          <w:rFonts w:ascii="Calibri" w:hAnsi="Calibri"/>
                          <w:color w:val="808080" w:themeColor="background1" w:themeShade="80"/>
                        </w:rPr>
                        <w:t>is</w:t>
                      </w:r>
                      <w:proofErr w:type="gramEnd"/>
                      <w:r w:rsidRPr="00185403">
                        <w:rPr>
                          <w:rFonts w:ascii="Calibri" w:hAnsi="Calibri"/>
                          <w:color w:val="808080" w:themeColor="background1" w:themeShade="80"/>
                        </w:rPr>
                        <w:t xml:space="preserve"> intended to be a guide and to be replaced by your own text.</w:t>
                      </w:r>
                    </w:p>
                    <w:p w14:paraId="58FF8071" w14:textId="77777777" w:rsidR="00185403" w:rsidRPr="00185403" w:rsidRDefault="00185403" w:rsidP="00185403">
                      <w:pPr>
                        <w:jc w:val="center"/>
                      </w:pPr>
                    </w:p>
                  </w:txbxContent>
                </v:textbox>
                <w10:wrap type="through"/>
              </v:rect>
            </w:pict>
          </mc:Fallback>
        </mc:AlternateContent>
      </w:r>
    </w:p>
    <w:p w14:paraId="2267B8A4" w14:textId="15B8C0B0" w:rsidR="00386C23" w:rsidRDefault="00386C23" w:rsidP="00E0245F">
      <w:pPr>
        <w:ind w:left="1134"/>
        <w:rPr>
          <w:rFonts w:asciiTheme="majorHAnsi" w:hAnsiTheme="majorHAnsi"/>
          <w:color w:val="00969B"/>
          <w:sz w:val="28"/>
          <w:szCs w:val="28"/>
        </w:rPr>
      </w:pPr>
    </w:p>
    <w:p w14:paraId="002333AA" w14:textId="08419CDA" w:rsidR="00386C23" w:rsidRDefault="00386C23" w:rsidP="00E0245F">
      <w:pPr>
        <w:ind w:left="1134"/>
        <w:rPr>
          <w:rFonts w:asciiTheme="majorHAnsi" w:hAnsiTheme="majorHAnsi"/>
          <w:color w:val="00969B"/>
          <w:sz w:val="28"/>
          <w:szCs w:val="28"/>
        </w:rPr>
      </w:pPr>
    </w:p>
    <w:p w14:paraId="64D64CEF" w14:textId="77777777" w:rsidR="008341DD" w:rsidRPr="00D068E3" w:rsidRDefault="008341DD" w:rsidP="00E0245F">
      <w:pPr>
        <w:ind w:left="1134"/>
        <w:rPr>
          <w:rFonts w:asciiTheme="majorHAnsi" w:hAnsiTheme="majorHAnsi"/>
        </w:rPr>
      </w:pPr>
    </w:p>
    <w:p w14:paraId="0A1CB537" w14:textId="0A5F03B2" w:rsidR="004F508D" w:rsidRDefault="004F508D" w:rsidP="004F508D">
      <w:pPr>
        <w:pStyle w:val="Heading"/>
      </w:pPr>
      <w:r>
        <w:t xml:space="preserve">General guidelines </w:t>
      </w:r>
      <w:r w:rsidR="00CC55B3">
        <w:t>for developing a business case</w:t>
      </w:r>
    </w:p>
    <w:p w14:paraId="2564B257" w14:textId="77777777" w:rsidR="00CC55B3" w:rsidRDefault="00CC55B3" w:rsidP="00CC55B3">
      <w:pPr>
        <w:ind w:left="1134"/>
      </w:pPr>
    </w:p>
    <w:p w14:paraId="0589553D" w14:textId="77777777" w:rsidR="004F508D" w:rsidRDefault="004F508D" w:rsidP="004F508D">
      <w:pPr>
        <w:pStyle w:val="Subhead2"/>
        <w:numPr>
          <w:ilvl w:val="0"/>
          <w:numId w:val="7"/>
        </w:numPr>
        <w:rPr>
          <w:b w:val="0"/>
        </w:rPr>
      </w:pPr>
      <w:r w:rsidRPr="004F508D">
        <w:rPr>
          <w:b w:val="0"/>
        </w:rPr>
        <w:t xml:space="preserve">Carefully select and only include information that is directly relevant to and supports the proposed adaptation action. Be critical in judging what information to omit and what to leave in! Omit all information that would be irrelevant to the decision-maker (even if it is interesting). </w:t>
      </w:r>
    </w:p>
    <w:p w14:paraId="279A4E68" w14:textId="4E41C1CC" w:rsidR="004F508D" w:rsidRDefault="004F508D" w:rsidP="004F508D">
      <w:pPr>
        <w:pStyle w:val="Subhead2"/>
        <w:numPr>
          <w:ilvl w:val="0"/>
          <w:numId w:val="7"/>
        </w:numPr>
        <w:rPr>
          <w:b w:val="0"/>
        </w:rPr>
      </w:pPr>
      <w:r w:rsidRPr="004F508D">
        <w:rPr>
          <w:b w:val="0"/>
        </w:rPr>
        <w:t>The business case is supposed to guide decision-makers</w:t>
      </w:r>
      <w:r>
        <w:rPr>
          <w:b w:val="0"/>
        </w:rPr>
        <w:t xml:space="preserve"> through steps</w:t>
      </w:r>
      <w:r w:rsidRPr="004F508D">
        <w:rPr>
          <w:b w:val="0"/>
        </w:rPr>
        <w:t xml:space="preserve"> from r</w:t>
      </w:r>
      <w:r>
        <w:rPr>
          <w:b w:val="0"/>
        </w:rPr>
        <w:t xml:space="preserve">ecognising climate change as a potential local </w:t>
      </w:r>
      <w:r w:rsidRPr="004F508D">
        <w:rPr>
          <w:b w:val="0"/>
        </w:rPr>
        <w:t xml:space="preserve">threat to the preferred adaptation action proposed in the business case document. </w:t>
      </w:r>
    </w:p>
    <w:p w14:paraId="444D42BE" w14:textId="2ABE83C6" w:rsidR="004F508D" w:rsidRPr="004F508D" w:rsidRDefault="004F508D" w:rsidP="004F508D">
      <w:pPr>
        <w:pStyle w:val="Subhead2"/>
        <w:numPr>
          <w:ilvl w:val="0"/>
          <w:numId w:val="7"/>
        </w:numPr>
        <w:rPr>
          <w:b w:val="0"/>
        </w:rPr>
      </w:pPr>
      <w:r w:rsidRPr="004F508D">
        <w:rPr>
          <w:b w:val="0"/>
        </w:rPr>
        <w:t xml:space="preserve">Consider what decision-makers (councillors) </w:t>
      </w:r>
      <w:r w:rsidR="00CC55B3">
        <w:rPr>
          <w:b w:val="0"/>
        </w:rPr>
        <w:t>already know</w:t>
      </w:r>
      <w:r w:rsidRPr="004F508D">
        <w:rPr>
          <w:b w:val="0"/>
        </w:rPr>
        <w:t xml:space="preserve"> about the risks posed by climate change to the region. I</w:t>
      </w:r>
      <w:r w:rsidR="00CC55B3">
        <w:rPr>
          <w:b w:val="0"/>
        </w:rPr>
        <w:t xml:space="preserve">llustrate problems using tangible examples and evidence such as </w:t>
      </w:r>
      <w:r w:rsidRPr="004F508D">
        <w:rPr>
          <w:b w:val="0"/>
        </w:rPr>
        <w:t>visuals (maps, photos, etc.). For example, use flood maps to show areas that will be affected by rising sea levels and urban heat maps to demonstrate the impact high temperatures will have on roads, parks and houses and how different built and natural environmental features (</w:t>
      </w:r>
      <w:r>
        <w:rPr>
          <w:b w:val="0"/>
        </w:rPr>
        <w:t>e.g. tree cover, pavement</w:t>
      </w:r>
      <w:r w:rsidRPr="004F508D">
        <w:rPr>
          <w:b w:val="0"/>
        </w:rPr>
        <w:t>)</w:t>
      </w:r>
      <w:r w:rsidR="00FD7A42">
        <w:rPr>
          <w:b w:val="0"/>
        </w:rPr>
        <w:t xml:space="preserve"> will be affected</w:t>
      </w:r>
      <w:r w:rsidRPr="004F508D">
        <w:rPr>
          <w:b w:val="0"/>
        </w:rPr>
        <w:t xml:space="preserve">. </w:t>
      </w:r>
    </w:p>
    <w:p w14:paraId="4F0486B8" w14:textId="77777777" w:rsidR="004F508D" w:rsidRPr="004F508D" w:rsidRDefault="004F508D" w:rsidP="004F508D">
      <w:pPr>
        <w:pStyle w:val="Subhead2"/>
        <w:numPr>
          <w:ilvl w:val="0"/>
          <w:numId w:val="7"/>
        </w:numPr>
        <w:rPr>
          <w:b w:val="0"/>
        </w:rPr>
      </w:pPr>
      <w:r w:rsidRPr="004F508D">
        <w:rPr>
          <w:b w:val="0"/>
        </w:rPr>
        <w:t xml:space="preserve">Take care to use information from credible sources. Consider investing in collecting local data and generating local maps. Local information has been shown to illustrate problems much more effectively than borrowing data or maps from another town or city. (Again, make sure this information is relevant to the impacts of climate change that the adaptation project will manage.) </w:t>
      </w:r>
    </w:p>
    <w:p w14:paraId="542B7F50" w14:textId="7D7D2E62" w:rsidR="004F508D" w:rsidRPr="004F508D" w:rsidRDefault="004F508D" w:rsidP="004F508D">
      <w:pPr>
        <w:pStyle w:val="Subhead2"/>
        <w:numPr>
          <w:ilvl w:val="0"/>
          <w:numId w:val="7"/>
        </w:numPr>
        <w:rPr>
          <w:b w:val="0"/>
        </w:rPr>
      </w:pPr>
      <w:r>
        <w:rPr>
          <w:b w:val="0"/>
        </w:rPr>
        <w:t>H</w:t>
      </w:r>
      <w:r w:rsidRPr="004F508D">
        <w:rPr>
          <w:b w:val="0"/>
        </w:rPr>
        <w:t>arnessing support for a business case prior to pres</w:t>
      </w:r>
      <w:r w:rsidR="00CC55B3">
        <w:rPr>
          <w:b w:val="0"/>
        </w:rPr>
        <w:t xml:space="preserve">enting it to decision-makers has been shown to be </w:t>
      </w:r>
      <w:r w:rsidRPr="004F508D">
        <w:rPr>
          <w:b w:val="0"/>
        </w:rPr>
        <w:t xml:space="preserve">vital for success. In some councils, it may be common practice to propose an action </w:t>
      </w:r>
      <w:r w:rsidR="00CC55B3">
        <w:rPr>
          <w:b w:val="0"/>
        </w:rPr>
        <w:t>firstly at a formal workshop that is</w:t>
      </w:r>
      <w:r w:rsidRPr="004F508D">
        <w:rPr>
          <w:b w:val="0"/>
        </w:rPr>
        <w:t xml:space="preserve"> organised by the team or department proposing the project or action. </w:t>
      </w:r>
    </w:p>
    <w:p w14:paraId="77F01F4F" w14:textId="77777777" w:rsidR="00CC55B3" w:rsidRDefault="00CC55B3">
      <w:pPr>
        <w:rPr>
          <w:rFonts w:ascii="Calibri Light" w:hAnsi="Calibri Light"/>
          <w:color w:val="00969B"/>
          <w:sz w:val="44"/>
          <w:szCs w:val="44"/>
        </w:rPr>
      </w:pPr>
      <w:r>
        <w:br w:type="page"/>
      </w:r>
    </w:p>
    <w:p w14:paraId="24E61BBC" w14:textId="77777777" w:rsidR="00776E48" w:rsidRPr="00776E48" w:rsidRDefault="00776E48" w:rsidP="00776E48">
      <w:pPr>
        <w:pStyle w:val="Heading"/>
        <w:ind w:left="0"/>
        <w:rPr>
          <w:b/>
          <w:i/>
        </w:rPr>
      </w:pPr>
    </w:p>
    <w:p w14:paraId="63C19255" w14:textId="6589F104" w:rsidR="00CC55B3" w:rsidRDefault="00CC55B3" w:rsidP="00CC55B3">
      <w:pPr>
        <w:pStyle w:val="Heading"/>
      </w:pPr>
      <w:r>
        <w:t>Executive summary</w:t>
      </w:r>
    </w:p>
    <w:p w14:paraId="760C4036" w14:textId="77777777" w:rsidR="00E0140A" w:rsidRDefault="00E0140A" w:rsidP="001C0BD3">
      <w:pPr>
        <w:ind w:left="1134"/>
        <w:rPr>
          <w:rFonts w:asciiTheme="majorHAnsi" w:hAnsiTheme="majorHAnsi"/>
          <w:color w:val="244061" w:themeColor="accent1" w:themeShade="80"/>
        </w:rPr>
      </w:pPr>
    </w:p>
    <w:p w14:paraId="561FF051" w14:textId="77777777" w:rsidR="001C0BD3" w:rsidRDefault="001C0BD3" w:rsidP="001C0BD3">
      <w:pPr>
        <w:ind w:left="1134"/>
        <w:rPr>
          <w:rFonts w:asciiTheme="majorHAnsi" w:hAnsiTheme="majorHAnsi"/>
          <w:color w:val="244061" w:themeColor="accent1" w:themeShade="80"/>
        </w:rPr>
      </w:pPr>
      <w:r w:rsidRPr="001C0BD3">
        <w:rPr>
          <w:rFonts w:asciiTheme="majorHAnsi" w:hAnsiTheme="majorHAnsi"/>
          <w:color w:val="244061" w:themeColor="accent1" w:themeShade="80"/>
        </w:rPr>
        <w:t xml:space="preserve">This section should be no more than two pages long and should be completed last. </w:t>
      </w:r>
    </w:p>
    <w:p w14:paraId="5C653AD0" w14:textId="225329E5" w:rsidR="001C0BD3" w:rsidRPr="001C0BD3" w:rsidRDefault="001C0BD3" w:rsidP="001C0BD3">
      <w:pPr>
        <w:ind w:left="1134"/>
        <w:rPr>
          <w:rFonts w:asciiTheme="majorHAnsi" w:hAnsiTheme="majorHAnsi"/>
          <w:color w:val="244061" w:themeColor="accent1" w:themeShade="80"/>
        </w:rPr>
      </w:pPr>
      <w:r w:rsidRPr="001C0BD3">
        <w:rPr>
          <w:rFonts w:asciiTheme="majorHAnsi" w:hAnsiTheme="majorHAnsi"/>
          <w:color w:val="244061" w:themeColor="accent1" w:themeShade="80"/>
        </w:rPr>
        <w:t>It should read as a stand-alone document and should not include any new information that does not appear in the business case document.</w:t>
      </w:r>
    </w:p>
    <w:p w14:paraId="328E16BA" w14:textId="77777777" w:rsidR="001C0BD3" w:rsidRPr="001C0BD3" w:rsidRDefault="001C0BD3" w:rsidP="001C0BD3">
      <w:pPr>
        <w:ind w:left="1134"/>
        <w:rPr>
          <w:rFonts w:asciiTheme="majorHAnsi" w:hAnsiTheme="majorHAnsi"/>
          <w:color w:val="244061" w:themeColor="accent1" w:themeShade="80"/>
        </w:rPr>
      </w:pPr>
    </w:p>
    <w:p w14:paraId="100ABD42" w14:textId="67CC24CD" w:rsidR="001C0BD3" w:rsidRPr="001C0BD3" w:rsidRDefault="001C0BD3" w:rsidP="001C0BD3">
      <w:pPr>
        <w:ind w:left="1134"/>
        <w:rPr>
          <w:rFonts w:asciiTheme="majorHAnsi" w:hAnsiTheme="majorHAnsi"/>
          <w:color w:val="244061" w:themeColor="accent1" w:themeShade="80"/>
        </w:rPr>
      </w:pPr>
      <w:r>
        <w:rPr>
          <w:rFonts w:asciiTheme="majorHAnsi" w:hAnsiTheme="majorHAnsi"/>
          <w:color w:val="244061" w:themeColor="accent1" w:themeShade="80"/>
        </w:rPr>
        <w:t>Consider</w:t>
      </w:r>
      <w:r w:rsidRPr="001C0BD3">
        <w:rPr>
          <w:rFonts w:asciiTheme="majorHAnsi" w:hAnsiTheme="majorHAnsi"/>
          <w:color w:val="244061" w:themeColor="accent1" w:themeShade="80"/>
        </w:rPr>
        <w:t xml:space="preserve"> including the following headings/information:</w:t>
      </w:r>
    </w:p>
    <w:p w14:paraId="070B3EBC" w14:textId="77777777" w:rsidR="001C0BD3" w:rsidRPr="001C0BD3" w:rsidRDefault="001C0BD3" w:rsidP="001C0BD3">
      <w:pPr>
        <w:ind w:left="1134"/>
        <w:rPr>
          <w:rFonts w:asciiTheme="majorHAnsi" w:hAnsiTheme="majorHAnsi"/>
          <w:b/>
          <w:color w:val="244061" w:themeColor="accent1" w:themeShade="80"/>
        </w:rPr>
      </w:pPr>
    </w:p>
    <w:p w14:paraId="557256C9" w14:textId="77777777" w:rsidR="001C0BD3" w:rsidRPr="001C0BD3" w:rsidRDefault="001C0BD3" w:rsidP="001C0BD3">
      <w:pPr>
        <w:pStyle w:val="ListParagraph"/>
        <w:numPr>
          <w:ilvl w:val="0"/>
          <w:numId w:val="9"/>
        </w:numPr>
        <w:rPr>
          <w:rFonts w:asciiTheme="majorHAnsi" w:hAnsiTheme="majorHAnsi"/>
          <w:i/>
          <w:color w:val="244061" w:themeColor="accent1" w:themeShade="80"/>
        </w:rPr>
      </w:pPr>
      <w:r w:rsidRPr="001C0BD3">
        <w:rPr>
          <w:rFonts w:asciiTheme="majorHAnsi" w:hAnsiTheme="majorHAnsi"/>
          <w:i/>
          <w:color w:val="244061" w:themeColor="accent1" w:themeShade="80"/>
        </w:rPr>
        <w:t>Climate risk assessment</w:t>
      </w:r>
    </w:p>
    <w:p w14:paraId="1E784878" w14:textId="77777777" w:rsidR="001C0BD3" w:rsidRPr="001C0BD3" w:rsidRDefault="001C0BD3" w:rsidP="001C0BD3">
      <w:pPr>
        <w:pStyle w:val="ListParagraph"/>
        <w:numPr>
          <w:ilvl w:val="0"/>
          <w:numId w:val="9"/>
        </w:numPr>
        <w:rPr>
          <w:rFonts w:asciiTheme="majorHAnsi" w:hAnsiTheme="majorHAnsi"/>
          <w:i/>
          <w:color w:val="244061" w:themeColor="accent1" w:themeShade="80"/>
        </w:rPr>
      </w:pPr>
      <w:r w:rsidRPr="001C0BD3">
        <w:rPr>
          <w:rFonts w:asciiTheme="majorHAnsi" w:hAnsiTheme="majorHAnsi"/>
          <w:i/>
          <w:color w:val="244061" w:themeColor="accent1" w:themeShade="80"/>
        </w:rPr>
        <w:t>Recommendation of top option</w:t>
      </w:r>
    </w:p>
    <w:p w14:paraId="0780E935" w14:textId="77777777" w:rsidR="001C0BD3" w:rsidRPr="001C0BD3" w:rsidRDefault="001C0BD3" w:rsidP="001C0BD3">
      <w:pPr>
        <w:pStyle w:val="ListParagraph"/>
        <w:numPr>
          <w:ilvl w:val="0"/>
          <w:numId w:val="9"/>
        </w:numPr>
        <w:rPr>
          <w:rFonts w:asciiTheme="majorHAnsi" w:hAnsiTheme="majorHAnsi"/>
          <w:i/>
          <w:color w:val="244061" w:themeColor="accent1" w:themeShade="80"/>
        </w:rPr>
      </w:pPr>
      <w:r w:rsidRPr="001C0BD3">
        <w:rPr>
          <w:rFonts w:asciiTheme="majorHAnsi" w:hAnsiTheme="majorHAnsi"/>
          <w:i/>
          <w:color w:val="244061" w:themeColor="accent1" w:themeShade="80"/>
        </w:rPr>
        <w:t>Cost benefit analysis of options</w:t>
      </w:r>
    </w:p>
    <w:p w14:paraId="777F3FE9" w14:textId="77777777" w:rsidR="001C0BD3" w:rsidRPr="001C0BD3" w:rsidRDefault="001C0BD3" w:rsidP="001C0BD3">
      <w:pPr>
        <w:pStyle w:val="ListParagraph"/>
        <w:numPr>
          <w:ilvl w:val="0"/>
          <w:numId w:val="9"/>
        </w:numPr>
        <w:rPr>
          <w:rFonts w:asciiTheme="majorHAnsi" w:hAnsiTheme="majorHAnsi"/>
          <w:i/>
          <w:color w:val="244061" w:themeColor="accent1" w:themeShade="80"/>
        </w:rPr>
      </w:pPr>
      <w:r w:rsidRPr="001C0BD3">
        <w:rPr>
          <w:rFonts w:asciiTheme="majorHAnsi" w:hAnsiTheme="majorHAnsi"/>
          <w:i/>
          <w:color w:val="244061" w:themeColor="accent1" w:themeShade="80"/>
        </w:rPr>
        <w:t>Stakeholder engagement and benefits</w:t>
      </w:r>
    </w:p>
    <w:p w14:paraId="67C3CD8C" w14:textId="77777777" w:rsidR="001C0BD3" w:rsidRDefault="001C0BD3" w:rsidP="001C0BD3">
      <w:pPr>
        <w:pStyle w:val="ListParagraph"/>
        <w:numPr>
          <w:ilvl w:val="0"/>
          <w:numId w:val="9"/>
        </w:numPr>
        <w:rPr>
          <w:rFonts w:asciiTheme="majorHAnsi" w:hAnsiTheme="majorHAnsi"/>
          <w:i/>
          <w:color w:val="244061" w:themeColor="accent1" w:themeShade="80"/>
        </w:rPr>
      </w:pPr>
      <w:r w:rsidRPr="001C0BD3">
        <w:rPr>
          <w:rFonts w:asciiTheme="majorHAnsi" w:hAnsiTheme="majorHAnsi"/>
          <w:i/>
          <w:color w:val="244061" w:themeColor="accent1" w:themeShade="80"/>
        </w:rPr>
        <w:t>Cost of inaction</w:t>
      </w:r>
    </w:p>
    <w:p w14:paraId="3C8BD3ED" w14:textId="77777777" w:rsidR="00E0140A" w:rsidRPr="00E0140A" w:rsidRDefault="00E0140A" w:rsidP="00E0140A">
      <w:pPr>
        <w:rPr>
          <w:rFonts w:asciiTheme="majorHAnsi" w:hAnsiTheme="majorHAnsi"/>
          <w:i/>
          <w:color w:val="244061" w:themeColor="accent1" w:themeShade="80"/>
        </w:rPr>
      </w:pPr>
    </w:p>
    <w:p w14:paraId="75933363" w14:textId="6ABDF68C" w:rsidR="00E0140A" w:rsidRPr="00E0140A" w:rsidRDefault="00E0140A" w:rsidP="00E0140A">
      <w:pPr>
        <w:pStyle w:val="Heading"/>
        <w:numPr>
          <w:ilvl w:val="0"/>
          <w:numId w:val="11"/>
        </w:numPr>
      </w:pPr>
      <w:r w:rsidRPr="00E0140A">
        <w:t>Introduction</w:t>
      </w:r>
    </w:p>
    <w:p w14:paraId="2B274604" w14:textId="77777777" w:rsidR="00E0140A" w:rsidRPr="00A4086C" w:rsidRDefault="00E0140A" w:rsidP="00E0140A">
      <w:pPr>
        <w:pStyle w:val="ListParagraph"/>
        <w:rPr>
          <w:rFonts w:ascii="Arial" w:hAnsi="Arial" w:cs="Arial"/>
          <w:b/>
          <w:sz w:val="22"/>
        </w:rPr>
      </w:pPr>
    </w:p>
    <w:p w14:paraId="1CB5D468" w14:textId="77777777" w:rsidR="00E0140A" w:rsidRDefault="00E0140A" w:rsidP="00E0140A">
      <w:pPr>
        <w:ind w:left="1134"/>
        <w:rPr>
          <w:rFonts w:asciiTheme="majorHAnsi" w:hAnsiTheme="majorHAnsi"/>
          <w:color w:val="244061" w:themeColor="accent1" w:themeShade="80"/>
        </w:rPr>
      </w:pPr>
      <w:r w:rsidRPr="00E0140A">
        <w:rPr>
          <w:rFonts w:asciiTheme="majorHAnsi" w:hAnsiTheme="majorHAnsi"/>
          <w:color w:val="244061" w:themeColor="accent1" w:themeShade="80"/>
        </w:rPr>
        <w:t>This section provides background information, describing the rationale for the project and the business case. It should include select, preferably quantitative data and figures from credible sources to demonstrate the need for the project.</w:t>
      </w:r>
    </w:p>
    <w:p w14:paraId="451EC440" w14:textId="77777777" w:rsidR="00E0140A" w:rsidRDefault="00E0140A" w:rsidP="00E0140A">
      <w:pPr>
        <w:ind w:left="1134"/>
        <w:rPr>
          <w:rFonts w:asciiTheme="majorHAnsi" w:hAnsiTheme="majorHAnsi"/>
          <w:color w:val="244061" w:themeColor="accent1" w:themeShade="80"/>
        </w:rPr>
      </w:pPr>
    </w:p>
    <w:p w14:paraId="392FE23E" w14:textId="77777777" w:rsidR="00E0140A" w:rsidRPr="00E0140A" w:rsidRDefault="00E0140A" w:rsidP="00E0140A">
      <w:pPr>
        <w:ind w:left="1134"/>
        <w:rPr>
          <w:rFonts w:asciiTheme="majorHAnsi" w:hAnsiTheme="majorHAnsi"/>
          <w:i/>
          <w:color w:val="244061" w:themeColor="accent1" w:themeShade="80"/>
        </w:rPr>
      </w:pPr>
      <w:r w:rsidRPr="00E0140A">
        <w:rPr>
          <w:rFonts w:asciiTheme="majorHAnsi" w:hAnsiTheme="majorHAnsi"/>
          <w:i/>
          <w:color w:val="244061" w:themeColor="accent1" w:themeShade="80"/>
        </w:rPr>
        <w:t>&lt;The introduction should describe:</w:t>
      </w:r>
    </w:p>
    <w:p w14:paraId="7D0732AC" w14:textId="3A5EFD7E" w:rsidR="00E0140A" w:rsidRPr="00E0140A" w:rsidRDefault="00E0140A" w:rsidP="00E0140A">
      <w:pPr>
        <w:pStyle w:val="ListParagraph"/>
        <w:numPr>
          <w:ilvl w:val="0"/>
          <w:numId w:val="13"/>
        </w:numPr>
        <w:rPr>
          <w:rFonts w:asciiTheme="majorHAnsi" w:hAnsiTheme="majorHAnsi"/>
          <w:i/>
          <w:color w:val="244061" w:themeColor="accent1" w:themeShade="80"/>
        </w:rPr>
      </w:pPr>
      <w:proofErr w:type="gramStart"/>
      <w:r w:rsidRPr="00E0140A">
        <w:rPr>
          <w:rFonts w:asciiTheme="majorHAnsi" w:hAnsiTheme="majorHAnsi"/>
          <w:i/>
          <w:color w:val="244061" w:themeColor="accent1" w:themeShade="80"/>
        </w:rPr>
        <w:t>the</w:t>
      </w:r>
      <w:proofErr w:type="gramEnd"/>
      <w:r w:rsidRPr="00E0140A">
        <w:rPr>
          <w:rFonts w:asciiTheme="majorHAnsi" w:hAnsiTheme="majorHAnsi"/>
          <w:i/>
          <w:color w:val="244061" w:themeColor="accent1" w:themeShade="80"/>
        </w:rPr>
        <w:t xml:space="preserve"> threats that climate change poses to the local community and the council (including threats t</w:t>
      </w:r>
      <w:r w:rsidR="00FD7A42">
        <w:rPr>
          <w:rFonts w:asciiTheme="majorHAnsi" w:hAnsiTheme="majorHAnsi"/>
          <w:i/>
          <w:color w:val="244061" w:themeColor="accent1" w:themeShade="80"/>
        </w:rPr>
        <w:t>o its built and natural assets)</w:t>
      </w:r>
    </w:p>
    <w:p w14:paraId="182FDBA2" w14:textId="1C2A025F" w:rsidR="00E0140A" w:rsidRPr="00E0140A" w:rsidRDefault="00E0140A" w:rsidP="00E0140A">
      <w:pPr>
        <w:pStyle w:val="ListParagraph"/>
        <w:numPr>
          <w:ilvl w:val="0"/>
          <w:numId w:val="13"/>
        </w:numPr>
        <w:rPr>
          <w:rFonts w:asciiTheme="majorHAnsi" w:hAnsiTheme="majorHAnsi"/>
          <w:i/>
          <w:color w:val="244061" w:themeColor="accent1" w:themeShade="80"/>
        </w:rPr>
      </w:pPr>
      <w:proofErr w:type="gramStart"/>
      <w:r w:rsidRPr="00E0140A">
        <w:rPr>
          <w:rFonts w:asciiTheme="majorHAnsi" w:hAnsiTheme="majorHAnsi"/>
          <w:i/>
          <w:color w:val="244061" w:themeColor="accent1" w:themeShade="80"/>
        </w:rPr>
        <w:t>what</w:t>
      </w:r>
      <w:proofErr w:type="gramEnd"/>
      <w:r w:rsidRPr="00E0140A">
        <w:rPr>
          <w:rFonts w:asciiTheme="majorHAnsi" w:hAnsiTheme="majorHAnsi"/>
          <w:i/>
          <w:color w:val="244061" w:themeColor="accent1" w:themeShade="80"/>
        </w:rPr>
        <w:t xml:space="preserve"> action has been taken to add</w:t>
      </w:r>
      <w:r w:rsidR="00251C9A">
        <w:rPr>
          <w:rFonts w:asciiTheme="majorHAnsi" w:hAnsiTheme="majorHAnsi"/>
          <w:i/>
          <w:color w:val="244061" w:themeColor="accent1" w:themeShade="80"/>
        </w:rPr>
        <w:t>ress these threats in the past</w:t>
      </w:r>
    </w:p>
    <w:p w14:paraId="7F09A619" w14:textId="77777777" w:rsidR="00E0140A" w:rsidRPr="00E0140A" w:rsidRDefault="00E0140A" w:rsidP="00E0140A">
      <w:pPr>
        <w:pStyle w:val="ListParagraph"/>
        <w:numPr>
          <w:ilvl w:val="0"/>
          <w:numId w:val="13"/>
        </w:numPr>
        <w:rPr>
          <w:rFonts w:asciiTheme="majorHAnsi" w:hAnsiTheme="majorHAnsi"/>
          <w:i/>
          <w:color w:val="244061" w:themeColor="accent1" w:themeShade="80"/>
        </w:rPr>
      </w:pPr>
      <w:proofErr w:type="gramStart"/>
      <w:r w:rsidRPr="00E0140A">
        <w:rPr>
          <w:rFonts w:asciiTheme="majorHAnsi" w:hAnsiTheme="majorHAnsi"/>
          <w:i/>
          <w:color w:val="244061" w:themeColor="accent1" w:themeShade="80"/>
        </w:rPr>
        <w:t>the</w:t>
      </w:r>
      <w:proofErr w:type="gramEnd"/>
      <w:r w:rsidRPr="00E0140A">
        <w:rPr>
          <w:rFonts w:asciiTheme="majorHAnsi" w:hAnsiTheme="majorHAnsi"/>
          <w:i/>
          <w:color w:val="244061" w:themeColor="accent1" w:themeShade="80"/>
        </w:rPr>
        <w:t xml:space="preserve"> current status of adaptation planning and implementation</w:t>
      </w:r>
    </w:p>
    <w:p w14:paraId="3035FB87" w14:textId="77777777" w:rsidR="00E0140A" w:rsidRPr="00E0140A" w:rsidRDefault="00E0140A" w:rsidP="00E0140A">
      <w:pPr>
        <w:pStyle w:val="ListParagraph"/>
        <w:numPr>
          <w:ilvl w:val="0"/>
          <w:numId w:val="13"/>
        </w:numPr>
        <w:rPr>
          <w:rFonts w:asciiTheme="majorHAnsi" w:hAnsiTheme="majorHAnsi"/>
          <w:i/>
          <w:color w:val="244061" w:themeColor="accent1" w:themeShade="80"/>
        </w:rPr>
      </w:pPr>
      <w:r w:rsidRPr="00E0140A">
        <w:rPr>
          <w:rFonts w:asciiTheme="majorHAnsi" w:hAnsiTheme="majorHAnsi"/>
          <w:i/>
          <w:color w:val="244061" w:themeColor="accent1" w:themeShade="80"/>
        </w:rPr>
        <w:t>the cost of inaction (this can be deduced from a risk assessment)</w:t>
      </w:r>
    </w:p>
    <w:p w14:paraId="21FF39FE" w14:textId="0A4CAA3C" w:rsidR="00E0140A" w:rsidRPr="00E0140A" w:rsidRDefault="00FD7A42" w:rsidP="00E0140A">
      <w:pPr>
        <w:pStyle w:val="ListParagraph"/>
        <w:numPr>
          <w:ilvl w:val="0"/>
          <w:numId w:val="13"/>
        </w:numPr>
        <w:rPr>
          <w:rFonts w:asciiTheme="majorHAnsi" w:hAnsiTheme="majorHAnsi"/>
          <w:i/>
          <w:color w:val="244061" w:themeColor="accent1" w:themeShade="80"/>
        </w:rPr>
      </w:pPr>
      <w:proofErr w:type="gramStart"/>
      <w:r>
        <w:rPr>
          <w:rFonts w:asciiTheme="majorHAnsi" w:hAnsiTheme="majorHAnsi"/>
          <w:i/>
          <w:color w:val="244061" w:themeColor="accent1" w:themeShade="80"/>
        </w:rPr>
        <w:t>p</w:t>
      </w:r>
      <w:r w:rsidR="00E0140A" w:rsidRPr="00E0140A">
        <w:rPr>
          <w:rFonts w:asciiTheme="majorHAnsi" w:hAnsiTheme="majorHAnsi"/>
          <w:i/>
          <w:color w:val="244061" w:themeColor="accent1" w:themeShade="80"/>
        </w:rPr>
        <w:t>urpose</w:t>
      </w:r>
      <w:proofErr w:type="gramEnd"/>
      <w:r w:rsidR="00E0140A" w:rsidRPr="00E0140A">
        <w:rPr>
          <w:rFonts w:asciiTheme="majorHAnsi" w:hAnsiTheme="majorHAnsi"/>
          <w:i/>
          <w:color w:val="244061" w:themeColor="accent1" w:themeShade="80"/>
        </w:rPr>
        <w:t xml:space="preserve"> of the business case</w:t>
      </w:r>
      <w:r w:rsidR="00035EF8">
        <w:rPr>
          <w:rFonts w:asciiTheme="majorHAnsi" w:hAnsiTheme="majorHAnsi"/>
          <w:i/>
          <w:color w:val="244061" w:themeColor="accent1" w:themeShade="80"/>
        </w:rPr>
        <w:t>.</w:t>
      </w:r>
      <w:r w:rsidR="00E0140A" w:rsidRPr="00E0140A">
        <w:rPr>
          <w:rFonts w:asciiTheme="majorHAnsi" w:hAnsiTheme="majorHAnsi"/>
          <w:i/>
          <w:color w:val="244061" w:themeColor="accent1" w:themeShade="80"/>
        </w:rPr>
        <w:t>&gt;</w:t>
      </w:r>
    </w:p>
    <w:p w14:paraId="689BB9B2" w14:textId="77777777" w:rsidR="00E0140A" w:rsidRDefault="00E0140A" w:rsidP="00E0140A">
      <w:pPr>
        <w:ind w:left="1134"/>
        <w:rPr>
          <w:rFonts w:asciiTheme="majorHAnsi" w:hAnsiTheme="majorHAnsi"/>
          <w:color w:val="244061" w:themeColor="accent1" w:themeShade="80"/>
        </w:rPr>
      </w:pPr>
    </w:p>
    <w:p w14:paraId="7B55AEA2" w14:textId="4FE1B160" w:rsidR="00E0140A" w:rsidRPr="00E0140A" w:rsidRDefault="007B44BB" w:rsidP="00E0140A">
      <w:pPr>
        <w:pStyle w:val="Heading"/>
        <w:numPr>
          <w:ilvl w:val="0"/>
          <w:numId w:val="11"/>
        </w:numPr>
      </w:pPr>
      <w:r>
        <w:t>Objective and s</w:t>
      </w:r>
      <w:r w:rsidR="00E0140A" w:rsidRPr="00E0140A">
        <w:t xml:space="preserve">cope </w:t>
      </w:r>
    </w:p>
    <w:p w14:paraId="21197C02" w14:textId="77777777" w:rsidR="00E0140A" w:rsidRPr="00A4086C" w:rsidRDefault="00E0140A" w:rsidP="00E0140A">
      <w:pPr>
        <w:rPr>
          <w:rFonts w:ascii="Arial" w:hAnsi="Arial" w:cs="Arial"/>
          <w:sz w:val="20"/>
        </w:rPr>
      </w:pPr>
    </w:p>
    <w:p w14:paraId="69B715A4" w14:textId="0D9C8822" w:rsidR="00E0140A" w:rsidRPr="00673B56" w:rsidRDefault="00E0140A" w:rsidP="00673B56">
      <w:pPr>
        <w:ind w:left="1134"/>
        <w:rPr>
          <w:rFonts w:asciiTheme="majorHAnsi" w:hAnsiTheme="majorHAnsi"/>
          <w:i/>
          <w:color w:val="244061" w:themeColor="accent1" w:themeShade="80"/>
        </w:rPr>
      </w:pPr>
      <w:r w:rsidRPr="00673B56">
        <w:rPr>
          <w:rFonts w:asciiTheme="majorHAnsi" w:hAnsiTheme="majorHAnsi"/>
          <w:i/>
          <w:color w:val="244061" w:themeColor="accent1" w:themeShade="80"/>
        </w:rPr>
        <w:t xml:space="preserve">&lt;Include a statement that describes how the adaptation project will assist council </w:t>
      </w:r>
      <w:r w:rsidR="00FD7A42">
        <w:rPr>
          <w:rFonts w:asciiTheme="majorHAnsi" w:hAnsiTheme="majorHAnsi"/>
          <w:i/>
          <w:color w:val="244061" w:themeColor="accent1" w:themeShade="80"/>
        </w:rPr>
        <w:t xml:space="preserve">to </w:t>
      </w:r>
      <w:r w:rsidRPr="00673B56">
        <w:rPr>
          <w:rFonts w:asciiTheme="majorHAnsi" w:hAnsiTheme="majorHAnsi"/>
          <w:i/>
          <w:color w:val="244061" w:themeColor="accent1" w:themeShade="80"/>
        </w:rPr>
        <w:t>respond to the problems presented by climate change within its jurisdiction. In other words include a ‘statement of need’</w:t>
      </w:r>
      <w:proofErr w:type="gramStart"/>
      <w:r w:rsidR="00FD7A42">
        <w:rPr>
          <w:rFonts w:asciiTheme="majorHAnsi" w:hAnsiTheme="majorHAnsi"/>
          <w:i/>
          <w:color w:val="244061" w:themeColor="accent1" w:themeShade="80"/>
        </w:rPr>
        <w:t>.</w:t>
      </w:r>
      <w:r w:rsidRPr="00673B56">
        <w:rPr>
          <w:rFonts w:asciiTheme="majorHAnsi" w:hAnsiTheme="majorHAnsi"/>
          <w:i/>
          <w:color w:val="244061" w:themeColor="accent1" w:themeShade="80"/>
        </w:rPr>
        <w:t>&gt;</w:t>
      </w:r>
      <w:proofErr w:type="gramEnd"/>
    </w:p>
    <w:p w14:paraId="2FC62845" w14:textId="77777777" w:rsidR="00E0140A" w:rsidRPr="00673B56" w:rsidRDefault="00E0140A" w:rsidP="00673B56">
      <w:pPr>
        <w:ind w:left="1134"/>
        <w:rPr>
          <w:rFonts w:asciiTheme="majorHAnsi" w:hAnsiTheme="majorHAnsi"/>
          <w:i/>
          <w:color w:val="244061" w:themeColor="accent1" w:themeShade="80"/>
        </w:rPr>
      </w:pPr>
    </w:p>
    <w:p w14:paraId="6003A3ED" w14:textId="25A1651E" w:rsidR="00E0140A" w:rsidRPr="00673B56" w:rsidRDefault="00E0140A" w:rsidP="00673B56">
      <w:pPr>
        <w:ind w:left="1134"/>
        <w:rPr>
          <w:rFonts w:asciiTheme="majorHAnsi" w:hAnsiTheme="majorHAnsi"/>
          <w:i/>
          <w:color w:val="244061" w:themeColor="accent1" w:themeShade="80"/>
        </w:rPr>
      </w:pPr>
      <w:r w:rsidRPr="00673B56">
        <w:rPr>
          <w:rFonts w:asciiTheme="majorHAnsi" w:hAnsiTheme="majorHAnsi"/>
          <w:i/>
          <w:color w:val="244061" w:themeColor="accent1" w:themeShade="80"/>
        </w:rPr>
        <w:t>&lt;Align the proposed adaptation project business case with council’s strategic objectives/organizational goals, outlining how the project will help meet them</w:t>
      </w:r>
      <w:proofErr w:type="gramStart"/>
      <w:r w:rsidR="00FD7A42" w:rsidRPr="00673B56">
        <w:rPr>
          <w:rFonts w:asciiTheme="majorHAnsi" w:hAnsiTheme="majorHAnsi"/>
          <w:i/>
          <w:color w:val="244061" w:themeColor="accent1" w:themeShade="80"/>
        </w:rPr>
        <w:t>.</w:t>
      </w:r>
      <w:r w:rsidRPr="00673B56">
        <w:rPr>
          <w:rFonts w:asciiTheme="majorHAnsi" w:hAnsiTheme="majorHAnsi"/>
          <w:i/>
          <w:color w:val="244061" w:themeColor="accent1" w:themeShade="80"/>
        </w:rPr>
        <w:t>&gt;</w:t>
      </w:r>
      <w:proofErr w:type="gramEnd"/>
      <w:r w:rsidRPr="00673B56">
        <w:rPr>
          <w:rFonts w:asciiTheme="majorHAnsi" w:hAnsiTheme="majorHAnsi"/>
          <w:i/>
          <w:color w:val="244061" w:themeColor="accent1" w:themeShade="80"/>
        </w:rPr>
        <w:t xml:space="preserve"> </w:t>
      </w:r>
    </w:p>
    <w:p w14:paraId="3D442BEB" w14:textId="77777777" w:rsidR="00E0140A" w:rsidRDefault="00E0140A" w:rsidP="00E0140A">
      <w:pPr>
        <w:ind w:left="1134"/>
        <w:rPr>
          <w:rFonts w:asciiTheme="majorHAnsi" w:hAnsiTheme="majorHAnsi"/>
          <w:color w:val="244061" w:themeColor="accent1" w:themeShade="80"/>
        </w:rPr>
      </w:pPr>
    </w:p>
    <w:p w14:paraId="0A14B816" w14:textId="77777777" w:rsidR="007B44BB" w:rsidRDefault="007B44BB" w:rsidP="00673B56">
      <w:pPr>
        <w:ind w:left="1134"/>
        <w:rPr>
          <w:rFonts w:asciiTheme="majorHAnsi" w:hAnsiTheme="majorHAnsi"/>
          <w:b/>
          <w:color w:val="244061" w:themeColor="accent1" w:themeShade="80"/>
        </w:rPr>
      </w:pPr>
    </w:p>
    <w:p w14:paraId="3FE94A31" w14:textId="77777777" w:rsidR="00673B56" w:rsidRPr="00673B56" w:rsidRDefault="00673B56" w:rsidP="00673B56">
      <w:pPr>
        <w:ind w:left="1134"/>
        <w:rPr>
          <w:rFonts w:asciiTheme="majorHAnsi" w:hAnsiTheme="majorHAnsi"/>
          <w:b/>
          <w:color w:val="244061" w:themeColor="accent1" w:themeShade="80"/>
        </w:rPr>
      </w:pPr>
      <w:r w:rsidRPr="00673B56">
        <w:rPr>
          <w:rFonts w:asciiTheme="majorHAnsi" w:hAnsiTheme="majorHAnsi"/>
          <w:b/>
          <w:color w:val="244061" w:themeColor="accent1" w:themeShade="80"/>
        </w:rPr>
        <w:t>The objective of the project/initiative is to ….</w:t>
      </w:r>
    </w:p>
    <w:p w14:paraId="73D01C2E" w14:textId="77777777" w:rsidR="00673B56" w:rsidRPr="00673B56" w:rsidRDefault="00673B56" w:rsidP="00673B56">
      <w:pPr>
        <w:ind w:left="1134"/>
        <w:rPr>
          <w:rFonts w:asciiTheme="majorHAnsi" w:hAnsiTheme="majorHAnsi"/>
          <w:color w:val="244061" w:themeColor="accent1" w:themeShade="80"/>
        </w:rPr>
      </w:pPr>
    </w:p>
    <w:p w14:paraId="11D5FD83" w14:textId="77777777" w:rsidR="00673B56" w:rsidRPr="00673B56" w:rsidRDefault="00673B56" w:rsidP="00673B56">
      <w:pPr>
        <w:ind w:left="1134"/>
        <w:rPr>
          <w:rFonts w:asciiTheme="majorHAnsi" w:hAnsiTheme="majorHAnsi"/>
          <w:b/>
          <w:color w:val="244061" w:themeColor="accent1" w:themeShade="80"/>
        </w:rPr>
      </w:pPr>
      <w:r w:rsidRPr="00673B56">
        <w:rPr>
          <w:rFonts w:asciiTheme="majorHAnsi" w:hAnsiTheme="majorHAnsi"/>
          <w:b/>
          <w:color w:val="244061" w:themeColor="accent1" w:themeShade="80"/>
        </w:rPr>
        <w:t>The project will assist council with meeting the following strategic objectives:</w:t>
      </w:r>
    </w:p>
    <w:p w14:paraId="596B342C" w14:textId="77777777" w:rsidR="00673B56" w:rsidRPr="00673B56" w:rsidRDefault="00673B56" w:rsidP="00673B56">
      <w:pPr>
        <w:ind w:left="1134"/>
        <w:rPr>
          <w:rFonts w:asciiTheme="majorHAnsi" w:hAnsiTheme="majorHAnsi"/>
          <w:i/>
          <w:color w:val="244061" w:themeColor="accent1" w:themeShade="80"/>
        </w:rPr>
      </w:pPr>
      <w:r w:rsidRPr="00673B56">
        <w:rPr>
          <w:rFonts w:asciiTheme="majorHAnsi" w:hAnsiTheme="majorHAnsi"/>
          <w:i/>
          <w:color w:val="244061" w:themeColor="accent1" w:themeShade="80"/>
        </w:rPr>
        <w:t>&lt;Objective 1, describe how/what component of the project will meet the objective within a timeframe&gt;</w:t>
      </w:r>
    </w:p>
    <w:p w14:paraId="00BD74EC" w14:textId="77777777" w:rsidR="00673B56" w:rsidRPr="00673B56" w:rsidRDefault="00673B56" w:rsidP="00673B56">
      <w:pPr>
        <w:ind w:left="1134"/>
        <w:rPr>
          <w:rFonts w:asciiTheme="majorHAnsi" w:hAnsiTheme="majorHAnsi"/>
          <w:i/>
          <w:color w:val="244061" w:themeColor="accent1" w:themeShade="80"/>
        </w:rPr>
      </w:pPr>
      <w:r w:rsidRPr="00673B56">
        <w:rPr>
          <w:rFonts w:asciiTheme="majorHAnsi" w:hAnsiTheme="majorHAnsi"/>
          <w:i/>
          <w:color w:val="244061" w:themeColor="accent1" w:themeShade="80"/>
        </w:rPr>
        <w:t>&lt;Objective 2, describe how/what component of the project will meet the objective within a timeframe&gt;</w:t>
      </w:r>
    </w:p>
    <w:p w14:paraId="7F3B3BA7" w14:textId="77777777" w:rsidR="00673B56" w:rsidRPr="00673B56" w:rsidRDefault="00673B56" w:rsidP="00673B56">
      <w:pPr>
        <w:ind w:left="1134"/>
        <w:rPr>
          <w:rFonts w:asciiTheme="majorHAnsi" w:hAnsiTheme="majorHAnsi"/>
          <w:i/>
          <w:color w:val="244061" w:themeColor="accent1" w:themeShade="80"/>
        </w:rPr>
      </w:pPr>
      <w:r w:rsidRPr="00673B56">
        <w:rPr>
          <w:rFonts w:asciiTheme="majorHAnsi" w:hAnsiTheme="majorHAnsi"/>
          <w:i/>
          <w:color w:val="244061" w:themeColor="accent1" w:themeShade="80"/>
        </w:rPr>
        <w:t>&lt;Objective 3, describe how/what component of the project will meet the objective within a timeframe&gt;</w:t>
      </w:r>
    </w:p>
    <w:p w14:paraId="1E6C5F2C" w14:textId="77777777" w:rsidR="00673B56" w:rsidRPr="00673B56" w:rsidRDefault="00673B56" w:rsidP="00673B56">
      <w:pPr>
        <w:ind w:left="1134"/>
        <w:rPr>
          <w:rFonts w:asciiTheme="majorHAnsi" w:hAnsiTheme="majorHAnsi"/>
          <w:i/>
          <w:color w:val="244061" w:themeColor="accent1" w:themeShade="80"/>
        </w:rPr>
      </w:pPr>
      <w:r w:rsidRPr="00673B56">
        <w:rPr>
          <w:rFonts w:asciiTheme="majorHAnsi" w:hAnsiTheme="majorHAnsi"/>
          <w:i/>
          <w:color w:val="244061" w:themeColor="accent1" w:themeShade="80"/>
        </w:rPr>
        <w:t>&lt;Etc. &gt;</w:t>
      </w:r>
    </w:p>
    <w:p w14:paraId="3E8BD069" w14:textId="77777777" w:rsidR="00673B56" w:rsidRPr="00673B56" w:rsidRDefault="00673B56" w:rsidP="00673B56">
      <w:pPr>
        <w:ind w:left="1134"/>
        <w:rPr>
          <w:rFonts w:asciiTheme="majorHAnsi" w:hAnsiTheme="majorHAnsi"/>
          <w:i/>
          <w:color w:val="244061" w:themeColor="accent1" w:themeShade="80"/>
        </w:rPr>
      </w:pPr>
    </w:p>
    <w:p w14:paraId="14C7132E" w14:textId="77777777" w:rsidR="00673B56" w:rsidRDefault="00673B56" w:rsidP="00673B56">
      <w:pPr>
        <w:ind w:left="1134"/>
        <w:rPr>
          <w:rFonts w:asciiTheme="majorHAnsi" w:hAnsiTheme="majorHAnsi"/>
          <w:color w:val="244061" w:themeColor="accent1" w:themeShade="80"/>
        </w:rPr>
      </w:pPr>
      <w:r w:rsidRPr="00673B56">
        <w:rPr>
          <w:rFonts w:asciiTheme="majorHAnsi" w:hAnsiTheme="majorHAnsi"/>
          <w:color w:val="244061" w:themeColor="accent1" w:themeShade="80"/>
        </w:rPr>
        <w:t>Following the objectives, state the relationship of the proposed project to other council/state/federal processes, if applicable:</w:t>
      </w:r>
    </w:p>
    <w:p w14:paraId="02717145" w14:textId="77777777" w:rsidR="00673B56" w:rsidRDefault="00673B56" w:rsidP="00673B56">
      <w:pPr>
        <w:ind w:left="1134"/>
        <w:rPr>
          <w:rFonts w:asciiTheme="majorHAnsi" w:hAnsiTheme="majorHAnsi"/>
          <w:color w:val="244061" w:themeColor="accent1" w:themeShade="80"/>
        </w:rPr>
      </w:pPr>
    </w:p>
    <w:p w14:paraId="5CDCF8A7" w14:textId="201A2A66" w:rsidR="00673B56" w:rsidRPr="00673B56" w:rsidRDefault="00673B56" w:rsidP="00673B56">
      <w:pPr>
        <w:ind w:left="1134"/>
        <w:rPr>
          <w:rFonts w:asciiTheme="majorHAnsi" w:hAnsiTheme="majorHAnsi"/>
          <w:b/>
          <w:color w:val="244061" w:themeColor="accent1" w:themeShade="80"/>
        </w:rPr>
      </w:pPr>
      <w:r w:rsidRPr="00673B56">
        <w:rPr>
          <w:rFonts w:asciiTheme="majorHAnsi" w:hAnsiTheme="majorHAnsi"/>
          <w:b/>
          <w:color w:val="244061" w:themeColor="accent1" w:themeShade="80"/>
        </w:rPr>
        <w:t xml:space="preserve">The adaptation project aligns with the following existing or planned processes: </w:t>
      </w:r>
    </w:p>
    <w:p w14:paraId="243C0566" w14:textId="77777777" w:rsidR="00673B56" w:rsidRPr="00673B56" w:rsidRDefault="00673B56" w:rsidP="00673B56">
      <w:pPr>
        <w:ind w:left="1134"/>
        <w:rPr>
          <w:rFonts w:asciiTheme="majorHAnsi" w:hAnsiTheme="majorHAnsi"/>
          <w:i/>
          <w:color w:val="244061" w:themeColor="accent1" w:themeShade="80"/>
        </w:rPr>
      </w:pPr>
      <w:r w:rsidRPr="00673B56">
        <w:rPr>
          <w:rFonts w:asciiTheme="majorHAnsi" w:hAnsiTheme="majorHAnsi"/>
          <w:i/>
          <w:color w:val="244061" w:themeColor="accent1" w:themeShade="80"/>
        </w:rPr>
        <w:t>&lt; Insert the name of existing process and describe what part of the adaptation project applies&gt;</w:t>
      </w:r>
    </w:p>
    <w:p w14:paraId="2DA7CEA8" w14:textId="77777777" w:rsidR="00673B56" w:rsidRPr="00673B56" w:rsidRDefault="00673B56" w:rsidP="00673B56">
      <w:pPr>
        <w:ind w:left="1134"/>
        <w:rPr>
          <w:rFonts w:asciiTheme="majorHAnsi" w:hAnsiTheme="majorHAnsi"/>
          <w:i/>
          <w:color w:val="244061" w:themeColor="accent1" w:themeShade="80"/>
        </w:rPr>
      </w:pPr>
      <w:r w:rsidRPr="00673B56">
        <w:rPr>
          <w:rFonts w:asciiTheme="majorHAnsi" w:hAnsiTheme="majorHAnsi"/>
          <w:i/>
          <w:color w:val="244061" w:themeColor="accent1" w:themeShade="80"/>
        </w:rPr>
        <w:t xml:space="preserve"> &lt; Insert the name of existing process and describe what part of the adaptation project applies&gt;</w:t>
      </w:r>
    </w:p>
    <w:p w14:paraId="19AFCA24" w14:textId="77777777" w:rsidR="00673B56" w:rsidRDefault="00673B56" w:rsidP="00673B56">
      <w:pPr>
        <w:ind w:left="1134"/>
        <w:rPr>
          <w:rFonts w:asciiTheme="majorHAnsi" w:hAnsiTheme="majorHAnsi"/>
          <w:i/>
          <w:color w:val="244061" w:themeColor="accent1" w:themeShade="80"/>
        </w:rPr>
      </w:pPr>
      <w:r w:rsidRPr="00673B56">
        <w:rPr>
          <w:rFonts w:asciiTheme="majorHAnsi" w:hAnsiTheme="majorHAnsi"/>
          <w:i/>
          <w:color w:val="244061" w:themeColor="accent1" w:themeShade="80"/>
        </w:rPr>
        <w:t>&lt;Etc.&gt;</w:t>
      </w:r>
    </w:p>
    <w:p w14:paraId="714CFEE1" w14:textId="77777777" w:rsidR="00673B56" w:rsidRDefault="00673B56" w:rsidP="00673B56">
      <w:pPr>
        <w:ind w:left="1134"/>
        <w:rPr>
          <w:rFonts w:asciiTheme="majorHAnsi" w:hAnsiTheme="majorHAnsi"/>
          <w:b/>
          <w:color w:val="244061" w:themeColor="accent1" w:themeShade="80"/>
        </w:rPr>
      </w:pPr>
    </w:p>
    <w:p w14:paraId="24889780" w14:textId="77777777" w:rsidR="00673B56" w:rsidRPr="00673B56" w:rsidRDefault="00673B56" w:rsidP="00673B56">
      <w:pPr>
        <w:ind w:left="1134"/>
        <w:rPr>
          <w:rFonts w:asciiTheme="majorHAnsi" w:hAnsiTheme="majorHAnsi"/>
          <w:color w:val="244061" w:themeColor="accent1" w:themeShade="80"/>
        </w:rPr>
      </w:pPr>
      <w:r w:rsidRPr="00673B56">
        <w:rPr>
          <w:rFonts w:asciiTheme="majorHAnsi" w:hAnsiTheme="majorHAnsi"/>
          <w:color w:val="244061" w:themeColor="accent1" w:themeShade="80"/>
        </w:rPr>
        <w:t xml:space="preserve">Scope: Define the scope of the project business case by discussing what the project will entail and also what it will not include. For instance, does the project include planning and approvals, other preparation, capacity building etc.? Is completion of an Adaptation Plan part of the project? </w:t>
      </w:r>
    </w:p>
    <w:p w14:paraId="2728BD0D" w14:textId="77777777" w:rsidR="00673B56" w:rsidRPr="00673B56" w:rsidRDefault="00673B56" w:rsidP="00673B56">
      <w:pPr>
        <w:ind w:left="1134"/>
        <w:rPr>
          <w:rFonts w:asciiTheme="majorHAnsi" w:hAnsiTheme="majorHAnsi"/>
          <w:b/>
          <w:color w:val="244061" w:themeColor="accent1" w:themeShade="80"/>
        </w:rPr>
      </w:pPr>
    </w:p>
    <w:p w14:paraId="60E9745C" w14:textId="77777777" w:rsidR="00673B56" w:rsidRPr="00673B56" w:rsidRDefault="00673B56" w:rsidP="00673B56">
      <w:pPr>
        <w:ind w:left="1134"/>
        <w:rPr>
          <w:rFonts w:asciiTheme="majorHAnsi" w:hAnsiTheme="majorHAnsi"/>
          <w:b/>
          <w:color w:val="244061" w:themeColor="accent1" w:themeShade="80"/>
        </w:rPr>
      </w:pPr>
      <w:r w:rsidRPr="00673B56">
        <w:rPr>
          <w:rFonts w:asciiTheme="majorHAnsi" w:hAnsiTheme="majorHAnsi"/>
          <w:color w:val="244061" w:themeColor="accent1" w:themeShade="80"/>
        </w:rPr>
        <w:t>Include a comprehensive list of all the elements of the adaptation proposal. This should include monitoring and evaluation/assessment.</w:t>
      </w:r>
      <w:r w:rsidRPr="00673B56">
        <w:rPr>
          <w:rFonts w:asciiTheme="majorHAnsi" w:hAnsiTheme="majorHAnsi"/>
          <w:b/>
          <w:color w:val="244061" w:themeColor="accent1" w:themeShade="80"/>
        </w:rPr>
        <w:br/>
      </w:r>
    </w:p>
    <w:p w14:paraId="7721E90D" w14:textId="77777777" w:rsidR="00673B56" w:rsidRPr="00673B56" w:rsidRDefault="00673B56" w:rsidP="00673B56">
      <w:pPr>
        <w:ind w:left="1134"/>
        <w:rPr>
          <w:rFonts w:asciiTheme="majorHAnsi" w:hAnsiTheme="majorHAnsi"/>
          <w:b/>
          <w:color w:val="244061" w:themeColor="accent1" w:themeShade="80"/>
        </w:rPr>
      </w:pPr>
      <w:r w:rsidRPr="00673B56">
        <w:rPr>
          <w:rFonts w:asciiTheme="majorHAnsi" w:hAnsiTheme="majorHAnsi"/>
          <w:b/>
          <w:color w:val="244061" w:themeColor="accent1" w:themeShade="80"/>
        </w:rPr>
        <w:t>This project will include the following components and activities:</w:t>
      </w:r>
    </w:p>
    <w:p w14:paraId="6AF68CAF" w14:textId="77777777" w:rsidR="00673B56" w:rsidRDefault="00673B56" w:rsidP="00673B56">
      <w:pPr>
        <w:ind w:left="1134"/>
        <w:rPr>
          <w:rFonts w:asciiTheme="majorHAnsi" w:hAnsiTheme="majorHAnsi"/>
          <w:b/>
          <w:color w:val="244061" w:themeColor="accent1" w:themeShade="80"/>
        </w:rPr>
      </w:pPr>
    </w:p>
    <w:p w14:paraId="26D953BD" w14:textId="355C2F68" w:rsidR="00F3034F" w:rsidRPr="00F3034F" w:rsidRDefault="00F3034F" w:rsidP="00673B56">
      <w:pPr>
        <w:ind w:left="1134"/>
        <w:rPr>
          <w:rFonts w:asciiTheme="majorHAnsi" w:hAnsiTheme="majorHAnsi"/>
          <w:color w:val="244061" w:themeColor="accent1" w:themeShade="80"/>
        </w:rPr>
      </w:pPr>
      <w:r w:rsidRPr="00F3034F">
        <w:rPr>
          <w:rFonts w:asciiTheme="majorHAnsi" w:hAnsiTheme="majorHAnsi"/>
          <w:color w:val="244061" w:themeColor="accent1" w:themeShade="80"/>
        </w:rPr>
        <w:t>&lt;Outline the various project components and activities, including approaches for moni</w:t>
      </w:r>
      <w:r w:rsidR="00906FB9">
        <w:rPr>
          <w:rFonts w:asciiTheme="majorHAnsi" w:hAnsiTheme="majorHAnsi"/>
          <w:color w:val="244061" w:themeColor="accent1" w:themeShade="80"/>
        </w:rPr>
        <w:t>tor</w:t>
      </w:r>
      <w:r w:rsidRPr="00F3034F">
        <w:rPr>
          <w:rFonts w:asciiTheme="majorHAnsi" w:hAnsiTheme="majorHAnsi"/>
          <w:color w:val="244061" w:themeColor="accent1" w:themeShade="80"/>
        </w:rPr>
        <w:t>ing and evaluating performance</w:t>
      </w:r>
      <w:proofErr w:type="gramStart"/>
      <w:r w:rsidRPr="00F3034F">
        <w:rPr>
          <w:rFonts w:asciiTheme="majorHAnsi" w:hAnsiTheme="majorHAnsi"/>
          <w:color w:val="244061" w:themeColor="accent1" w:themeShade="80"/>
        </w:rPr>
        <w:t>.&gt;</w:t>
      </w:r>
      <w:proofErr w:type="gramEnd"/>
    </w:p>
    <w:p w14:paraId="0F80043F" w14:textId="77777777" w:rsidR="00673B56" w:rsidRPr="00673B56" w:rsidRDefault="00673B56" w:rsidP="00673B56">
      <w:pPr>
        <w:pStyle w:val="ListParagraph"/>
        <w:numPr>
          <w:ilvl w:val="0"/>
          <w:numId w:val="16"/>
        </w:numPr>
        <w:rPr>
          <w:rFonts w:asciiTheme="majorHAnsi" w:hAnsiTheme="majorHAnsi"/>
          <w:i/>
          <w:color w:val="244061" w:themeColor="accent1" w:themeShade="80"/>
        </w:rPr>
      </w:pPr>
      <w:r w:rsidRPr="00673B56">
        <w:rPr>
          <w:rFonts w:asciiTheme="majorHAnsi" w:hAnsiTheme="majorHAnsi"/>
          <w:i/>
          <w:color w:val="244061" w:themeColor="accent1" w:themeShade="80"/>
        </w:rPr>
        <w:t>&lt;</w:t>
      </w:r>
      <w:proofErr w:type="gramStart"/>
      <w:r w:rsidRPr="00673B56">
        <w:rPr>
          <w:rFonts w:asciiTheme="majorHAnsi" w:hAnsiTheme="majorHAnsi"/>
          <w:i/>
          <w:color w:val="244061" w:themeColor="accent1" w:themeShade="80"/>
        </w:rPr>
        <w:t>insert</w:t>
      </w:r>
      <w:proofErr w:type="gramEnd"/>
      <w:r w:rsidRPr="00673B56">
        <w:rPr>
          <w:rFonts w:asciiTheme="majorHAnsi" w:hAnsiTheme="majorHAnsi"/>
          <w:i/>
          <w:color w:val="244061" w:themeColor="accent1" w:themeShade="80"/>
        </w:rPr>
        <w:t xml:space="preserve"> component/activity&gt;</w:t>
      </w:r>
    </w:p>
    <w:p w14:paraId="3D2FA34D" w14:textId="77777777" w:rsidR="00673B56" w:rsidRPr="00673B56" w:rsidRDefault="00673B56" w:rsidP="00673B56">
      <w:pPr>
        <w:pStyle w:val="ListParagraph"/>
        <w:numPr>
          <w:ilvl w:val="0"/>
          <w:numId w:val="16"/>
        </w:numPr>
        <w:rPr>
          <w:rFonts w:asciiTheme="majorHAnsi" w:hAnsiTheme="majorHAnsi"/>
          <w:i/>
          <w:color w:val="244061" w:themeColor="accent1" w:themeShade="80"/>
        </w:rPr>
      </w:pPr>
      <w:r w:rsidRPr="00673B56">
        <w:rPr>
          <w:rFonts w:asciiTheme="majorHAnsi" w:hAnsiTheme="majorHAnsi"/>
          <w:i/>
          <w:color w:val="244061" w:themeColor="accent1" w:themeShade="80"/>
        </w:rPr>
        <w:t>&lt;insert component/activity&gt;</w:t>
      </w:r>
    </w:p>
    <w:p w14:paraId="6798A693" w14:textId="77777777" w:rsidR="00673B56" w:rsidRPr="00673B56" w:rsidRDefault="00673B56" w:rsidP="00673B56">
      <w:pPr>
        <w:pStyle w:val="ListParagraph"/>
        <w:numPr>
          <w:ilvl w:val="0"/>
          <w:numId w:val="16"/>
        </w:numPr>
        <w:rPr>
          <w:rFonts w:asciiTheme="majorHAnsi" w:hAnsiTheme="majorHAnsi"/>
          <w:i/>
          <w:color w:val="244061" w:themeColor="accent1" w:themeShade="80"/>
        </w:rPr>
      </w:pPr>
      <w:r w:rsidRPr="00673B56">
        <w:rPr>
          <w:rFonts w:asciiTheme="majorHAnsi" w:hAnsiTheme="majorHAnsi"/>
          <w:i/>
          <w:color w:val="244061" w:themeColor="accent1" w:themeShade="80"/>
        </w:rPr>
        <w:t>&lt;etc.&gt;</w:t>
      </w:r>
    </w:p>
    <w:p w14:paraId="663B3AEE" w14:textId="5D2E3759" w:rsidR="00673B56" w:rsidRPr="00673B56" w:rsidRDefault="00673B56" w:rsidP="00673B56">
      <w:pPr>
        <w:pStyle w:val="ListParagraph"/>
        <w:numPr>
          <w:ilvl w:val="0"/>
          <w:numId w:val="16"/>
        </w:numPr>
        <w:rPr>
          <w:rFonts w:asciiTheme="majorHAnsi" w:hAnsiTheme="majorHAnsi"/>
          <w:i/>
          <w:color w:val="244061" w:themeColor="accent1" w:themeShade="80"/>
        </w:rPr>
      </w:pPr>
      <w:r w:rsidRPr="00673B56">
        <w:rPr>
          <w:rFonts w:asciiTheme="majorHAnsi" w:hAnsiTheme="majorHAnsi"/>
          <w:i/>
          <w:color w:val="244061" w:themeColor="accent1" w:themeShade="80"/>
        </w:rPr>
        <w:t>&lt;</w:t>
      </w:r>
      <w:proofErr w:type="gramStart"/>
      <w:r w:rsidR="00F3034F">
        <w:rPr>
          <w:rFonts w:asciiTheme="majorHAnsi" w:hAnsiTheme="majorHAnsi"/>
          <w:i/>
          <w:color w:val="244061" w:themeColor="accent1" w:themeShade="80"/>
        </w:rPr>
        <w:t>m</w:t>
      </w:r>
      <w:r w:rsidRPr="00673B56">
        <w:rPr>
          <w:rFonts w:asciiTheme="majorHAnsi" w:hAnsiTheme="majorHAnsi"/>
          <w:i/>
          <w:color w:val="244061" w:themeColor="accent1" w:themeShade="80"/>
        </w:rPr>
        <w:t>onitoring</w:t>
      </w:r>
      <w:proofErr w:type="gramEnd"/>
      <w:r w:rsidRPr="00673B56">
        <w:rPr>
          <w:rFonts w:asciiTheme="majorHAnsi" w:hAnsiTheme="majorHAnsi"/>
          <w:i/>
          <w:color w:val="244061" w:themeColor="accent1" w:themeShade="80"/>
        </w:rPr>
        <w:t>&gt;</w:t>
      </w:r>
    </w:p>
    <w:p w14:paraId="09509B06" w14:textId="2AA6059C" w:rsidR="00673B56" w:rsidRDefault="00673B56" w:rsidP="00673B56">
      <w:pPr>
        <w:pStyle w:val="ListParagraph"/>
        <w:numPr>
          <w:ilvl w:val="0"/>
          <w:numId w:val="16"/>
        </w:numPr>
        <w:rPr>
          <w:rFonts w:asciiTheme="majorHAnsi" w:hAnsiTheme="majorHAnsi"/>
          <w:i/>
          <w:color w:val="244061" w:themeColor="accent1" w:themeShade="80"/>
        </w:rPr>
      </w:pPr>
      <w:r w:rsidRPr="00673B56">
        <w:rPr>
          <w:rFonts w:asciiTheme="majorHAnsi" w:hAnsiTheme="majorHAnsi"/>
          <w:i/>
          <w:color w:val="244061" w:themeColor="accent1" w:themeShade="80"/>
        </w:rPr>
        <w:t>&lt;</w:t>
      </w:r>
      <w:proofErr w:type="gramStart"/>
      <w:r w:rsidR="00F3034F">
        <w:rPr>
          <w:rFonts w:asciiTheme="majorHAnsi" w:hAnsiTheme="majorHAnsi"/>
          <w:i/>
          <w:color w:val="244061" w:themeColor="accent1" w:themeShade="80"/>
        </w:rPr>
        <w:t>e</w:t>
      </w:r>
      <w:r w:rsidRPr="00673B56">
        <w:rPr>
          <w:rFonts w:asciiTheme="majorHAnsi" w:hAnsiTheme="majorHAnsi"/>
          <w:i/>
          <w:color w:val="244061" w:themeColor="accent1" w:themeShade="80"/>
        </w:rPr>
        <w:t>valuation</w:t>
      </w:r>
      <w:proofErr w:type="gramEnd"/>
      <w:r w:rsidRPr="00673B56">
        <w:rPr>
          <w:rFonts w:asciiTheme="majorHAnsi" w:hAnsiTheme="majorHAnsi"/>
          <w:i/>
          <w:color w:val="244061" w:themeColor="accent1" w:themeShade="80"/>
        </w:rPr>
        <w:t>&gt;</w:t>
      </w:r>
    </w:p>
    <w:p w14:paraId="4A266556" w14:textId="77777777" w:rsidR="007B44BB" w:rsidRPr="007B44BB" w:rsidRDefault="007B44BB" w:rsidP="007B44BB">
      <w:pPr>
        <w:rPr>
          <w:rFonts w:asciiTheme="majorHAnsi" w:hAnsiTheme="majorHAnsi"/>
          <w:i/>
          <w:color w:val="244061" w:themeColor="accent1" w:themeShade="80"/>
        </w:rPr>
      </w:pPr>
    </w:p>
    <w:p w14:paraId="48DF8708" w14:textId="77777777" w:rsidR="007B44BB" w:rsidRPr="007B44BB" w:rsidRDefault="007B44BB" w:rsidP="007B44BB">
      <w:pPr>
        <w:pStyle w:val="Heading"/>
        <w:numPr>
          <w:ilvl w:val="0"/>
          <w:numId w:val="11"/>
        </w:numPr>
      </w:pPr>
      <w:r w:rsidRPr="007B44BB">
        <w:t>Adaptation options</w:t>
      </w:r>
    </w:p>
    <w:p w14:paraId="424C290E" w14:textId="77777777" w:rsidR="007B44BB" w:rsidRPr="00A4086C" w:rsidRDefault="007B44BB" w:rsidP="007B44BB">
      <w:pPr>
        <w:rPr>
          <w:rFonts w:ascii="Arial" w:hAnsi="Arial" w:cs="Arial"/>
          <w:sz w:val="20"/>
        </w:rPr>
      </w:pPr>
    </w:p>
    <w:p w14:paraId="7ECFCE2E" w14:textId="77777777" w:rsidR="007B44BB" w:rsidRPr="007B44BB" w:rsidRDefault="007B44BB" w:rsidP="007B44BB">
      <w:pPr>
        <w:ind w:left="1134"/>
        <w:rPr>
          <w:rFonts w:asciiTheme="majorHAnsi" w:hAnsiTheme="majorHAnsi"/>
          <w:color w:val="244061" w:themeColor="accent1" w:themeShade="80"/>
        </w:rPr>
      </w:pPr>
      <w:r w:rsidRPr="007B44BB">
        <w:rPr>
          <w:rFonts w:asciiTheme="majorHAnsi" w:hAnsiTheme="majorHAnsi"/>
          <w:color w:val="244061" w:themeColor="accent1" w:themeShade="80"/>
        </w:rPr>
        <w:t>A vital part of any business case is the demonstration that a number of different adaptation options were considered. Only then can one justify why a particular alternative is the best course of action to take.</w:t>
      </w:r>
    </w:p>
    <w:p w14:paraId="7910FCA7" w14:textId="77777777" w:rsidR="00023EDD" w:rsidRDefault="007B44BB" w:rsidP="007B44BB">
      <w:pPr>
        <w:ind w:left="1134"/>
        <w:rPr>
          <w:rFonts w:asciiTheme="majorHAnsi" w:hAnsiTheme="majorHAnsi"/>
          <w:color w:val="244061" w:themeColor="accent1" w:themeShade="80"/>
        </w:rPr>
      </w:pPr>
      <w:r w:rsidRPr="007B44BB">
        <w:rPr>
          <w:rFonts w:asciiTheme="majorHAnsi" w:hAnsiTheme="majorHAnsi"/>
          <w:color w:val="244061" w:themeColor="accent1" w:themeShade="80"/>
        </w:rPr>
        <w:t xml:space="preserve"> </w:t>
      </w:r>
    </w:p>
    <w:p w14:paraId="1480492C" w14:textId="3A2B870E" w:rsidR="007B44BB" w:rsidRPr="007B44BB" w:rsidRDefault="007B44BB" w:rsidP="007B44BB">
      <w:pPr>
        <w:ind w:left="1134"/>
        <w:rPr>
          <w:rFonts w:asciiTheme="majorHAnsi" w:hAnsiTheme="majorHAnsi"/>
          <w:i/>
          <w:color w:val="244061" w:themeColor="accent1" w:themeShade="80"/>
        </w:rPr>
      </w:pPr>
      <w:r w:rsidRPr="007B44BB">
        <w:rPr>
          <w:rFonts w:asciiTheme="majorHAnsi" w:hAnsiTheme="majorHAnsi"/>
          <w:i/>
          <w:color w:val="244061" w:themeColor="accent1" w:themeShade="80"/>
        </w:rPr>
        <w:t>&lt;Start by briefly restating the current state and the problem(s) with the status quo</w:t>
      </w:r>
      <w:proofErr w:type="gramStart"/>
      <w:r w:rsidR="00035EF8">
        <w:rPr>
          <w:rFonts w:asciiTheme="majorHAnsi" w:hAnsiTheme="majorHAnsi"/>
          <w:i/>
          <w:color w:val="244061" w:themeColor="accent1" w:themeShade="80"/>
        </w:rPr>
        <w:t>.</w:t>
      </w:r>
      <w:r w:rsidRPr="007B44BB">
        <w:rPr>
          <w:rFonts w:asciiTheme="majorHAnsi" w:hAnsiTheme="majorHAnsi"/>
          <w:i/>
          <w:color w:val="244061" w:themeColor="accent1" w:themeShade="80"/>
        </w:rPr>
        <w:t>&gt;</w:t>
      </w:r>
      <w:proofErr w:type="gramEnd"/>
    </w:p>
    <w:p w14:paraId="1883E0DF" w14:textId="77777777" w:rsidR="007B44BB" w:rsidRPr="007B44BB" w:rsidRDefault="007B44BB" w:rsidP="007B44BB">
      <w:pPr>
        <w:ind w:left="1134"/>
        <w:rPr>
          <w:rFonts w:asciiTheme="majorHAnsi" w:hAnsiTheme="majorHAnsi"/>
          <w:color w:val="244061" w:themeColor="accent1" w:themeShade="80"/>
        </w:rPr>
      </w:pPr>
    </w:p>
    <w:p w14:paraId="16569438" w14:textId="77777777" w:rsidR="007B44BB" w:rsidRDefault="007B44BB" w:rsidP="007B44BB">
      <w:pPr>
        <w:ind w:left="1134"/>
        <w:rPr>
          <w:rFonts w:asciiTheme="majorHAnsi" w:hAnsiTheme="majorHAnsi"/>
          <w:i/>
          <w:color w:val="244061" w:themeColor="accent1" w:themeShade="80"/>
        </w:rPr>
      </w:pPr>
      <w:r w:rsidRPr="007B44BB">
        <w:rPr>
          <w:rFonts w:asciiTheme="majorHAnsi" w:hAnsiTheme="majorHAnsi"/>
          <w:i/>
          <w:color w:val="244061" w:themeColor="accent1" w:themeShade="80"/>
        </w:rPr>
        <w:t>&lt;As a minimum, discuss the following three options:&gt;</w:t>
      </w:r>
    </w:p>
    <w:p w14:paraId="3F0CBAD1" w14:textId="77777777" w:rsidR="007B44BB" w:rsidRDefault="007B44BB" w:rsidP="007B44BB">
      <w:pPr>
        <w:ind w:left="1134"/>
        <w:rPr>
          <w:rFonts w:asciiTheme="majorHAnsi" w:hAnsiTheme="majorHAnsi"/>
          <w:i/>
          <w:color w:val="244061" w:themeColor="accent1" w:themeShade="80"/>
        </w:rPr>
      </w:pPr>
    </w:p>
    <w:p w14:paraId="3585F2C3" w14:textId="203B5A69" w:rsidR="007B44BB" w:rsidRPr="007B44BB" w:rsidRDefault="00F3034F" w:rsidP="007B44BB">
      <w:pPr>
        <w:pStyle w:val="ListParagraph"/>
        <w:numPr>
          <w:ilvl w:val="0"/>
          <w:numId w:val="18"/>
        </w:numPr>
        <w:rPr>
          <w:rFonts w:asciiTheme="majorHAnsi" w:hAnsiTheme="majorHAnsi"/>
          <w:b/>
          <w:i/>
          <w:color w:val="244061" w:themeColor="accent1" w:themeShade="80"/>
        </w:rPr>
      </w:pPr>
      <w:r>
        <w:rPr>
          <w:rFonts w:asciiTheme="majorHAnsi" w:hAnsiTheme="majorHAnsi"/>
          <w:b/>
          <w:i/>
          <w:color w:val="244061" w:themeColor="accent1" w:themeShade="80"/>
        </w:rPr>
        <w:t>Loss acceptance</w:t>
      </w:r>
      <w:r w:rsidR="007B44BB" w:rsidRPr="007B44BB">
        <w:rPr>
          <w:rFonts w:asciiTheme="majorHAnsi" w:hAnsiTheme="majorHAnsi"/>
          <w:b/>
          <w:i/>
          <w:color w:val="244061" w:themeColor="accent1" w:themeShade="80"/>
        </w:rPr>
        <w:t xml:space="preserve"> alternative</w:t>
      </w:r>
    </w:p>
    <w:p w14:paraId="6EBEFFC0" w14:textId="7D044E4E" w:rsidR="007B44BB" w:rsidRPr="007B44BB" w:rsidRDefault="007B44BB" w:rsidP="007B44BB">
      <w:pPr>
        <w:ind w:left="1134"/>
        <w:rPr>
          <w:rFonts w:asciiTheme="majorHAnsi" w:hAnsiTheme="majorHAnsi"/>
          <w:i/>
          <w:color w:val="244061" w:themeColor="accent1" w:themeShade="80"/>
        </w:rPr>
      </w:pPr>
      <w:r w:rsidRPr="007B44BB">
        <w:rPr>
          <w:rFonts w:asciiTheme="majorHAnsi" w:hAnsiTheme="majorHAnsi"/>
          <w:i/>
          <w:color w:val="244061" w:themeColor="accent1" w:themeShade="80"/>
        </w:rPr>
        <w:t>&lt;Describe what ‘</w:t>
      </w:r>
      <w:r w:rsidR="00F3034F">
        <w:rPr>
          <w:rFonts w:asciiTheme="majorHAnsi" w:hAnsiTheme="majorHAnsi"/>
          <w:i/>
          <w:color w:val="244061" w:themeColor="accent1" w:themeShade="80"/>
        </w:rPr>
        <w:t>loss acceptance</w:t>
      </w:r>
      <w:r w:rsidRPr="007B44BB">
        <w:rPr>
          <w:rFonts w:asciiTheme="majorHAnsi" w:hAnsiTheme="majorHAnsi"/>
          <w:i/>
          <w:color w:val="244061" w:themeColor="accent1" w:themeShade="80"/>
        </w:rPr>
        <w:t xml:space="preserve">’ would entail and the risks involved with </w:t>
      </w:r>
      <w:r w:rsidR="00F3034F">
        <w:rPr>
          <w:rFonts w:asciiTheme="majorHAnsi" w:hAnsiTheme="majorHAnsi"/>
          <w:i/>
          <w:color w:val="244061" w:themeColor="accent1" w:themeShade="80"/>
        </w:rPr>
        <w:t>taking no action</w:t>
      </w:r>
      <w:r w:rsidRPr="007B44BB">
        <w:rPr>
          <w:rFonts w:asciiTheme="majorHAnsi" w:hAnsiTheme="majorHAnsi"/>
          <w:i/>
          <w:color w:val="244061" w:themeColor="accent1" w:themeShade="80"/>
        </w:rPr>
        <w:t>. For example, reflect on regulatory responsibilities (state and federal), community expectations, the implications to reputation, etc.&gt;</w:t>
      </w:r>
    </w:p>
    <w:p w14:paraId="30664B95" w14:textId="77777777" w:rsidR="007B44BB" w:rsidRPr="007B44BB" w:rsidRDefault="007B44BB" w:rsidP="007B44BB">
      <w:pPr>
        <w:ind w:left="1134"/>
        <w:rPr>
          <w:rFonts w:asciiTheme="majorHAnsi" w:hAnsiTheme="majorHAnsi"/>
          <w:i/>
          <w:color w:val="244061" w:themeColor="accent1" w:themeShade="80"/>
        </w:rPr>
      </w:pPr>
    </w:p>
    <w:p w14:paraId="5F6E5D15" w14:textId="314EDE0D" w:rsidR="007B44BB" w:rsidRPr="007B44BB" w:rsidRDefault="007B44BB" w:rsidP="007B44BB">
      <w:pPr>
        <w:pStyle w:val="ListParagraph"/>
        <w:numPr>
          <w:ilvl w:val="0"/>
          <w:numId w:val="18"/>
        </w:numPr>
        <w:rPr>
          <w:rFonts w:asciiTheme="majorHAnsi" w:hAnsiTheme="majorHAnsi"/>
          <w:b/>
          <w:i/>
          <w:color w:val="244061" w:themeColor="accent1" w:themeShade="80"/>
        </w:rPr>
      </w:pPr>
      <w:r w:rsidRPr="007B44BB">
        <w:rPr>
          <w:rFonts w:asciiTheme="majorHAnsi" w:hAnsiTheme="majorHAnsi"/>
          <w:b/>
          <w:i/>
          <w:color w:val="244061" w:themeColor="accent1" w:themeShade="80"/>
        </w:rPr>
        <w:t>Desired option</w:t>
      </w:r>
    </w:p>
    <w:p w14:paraId="27F5D32F" w14:textId="12A9A964" w:rsidR="007B44BB" w:rsidRPr="007B44BB" w:rsidRDefault="007B44BB" w:rsidP="007B44BB">
      <w:pPr>
        <w:ind w:left="1134"/>
        <w:rPr>
          <w:rFonts w:asciiTheme="majorHAnsi" w:hAnsiTheme="majorHAnsi"/>
          <w:i/>
          <w:color w:val="244061" w:themeColor="accent1" w:themeShade="80"/>
        </w:rPr>
      </w:pPr>
      <w:r w:rsidRPr="007B44BB">
        <w:rPr>
          <w:rFonts w:asciiTheme="majorHAnsi" w:hAnsiTheme="majorHAnsi"/>
          <w:i/>
          <w:color w:val="244061" w:themeColor="accent1" w:themeShade="80"/>
        </w:rPr>
        <w:t>&lt;</w:t>
      </w:r>
      <w:r w:rsidR="00F3034F">
        <w:rPr>
          <w:rFonts w:asciiTheme="majorHAnsi" w:hAnsiTheme="majorHAnsi"/>
          <w:i/>
          <w:color w:val="244061" w:themeColor="accent1" w:themeShade="80"/>
        </w:rPr>
        <w:t>D</w:t>
      </w:r>
      <w:r w:rsidRPr="007B44BB">
        <w:rPr>
          <w:rFonts w:asciiTheme="majorHAnsi" w:hAnsiTheme="majorHAnsi"/>
          <w:i/>
          <w:color w:val="244061" w:themeColor="accent1" w:themeShade="80"/>
        </w:rPr>
        <w:t xml:space="preserve">escribe the desired option and provide reasons as to why this option should be implemented. How is this option better than the </w:t>
      </w:r>
      <w:r w:rsidR="00F3034F">
        <w:rPr>
          <w:rFonts w:asciiTheme="majorHAnsi" w:hAnsiTheme="majorHAnsi"/>
          <w:i/>
          <w:color w:val="244061" w:themeColor="accent1" w:themeShade="80"/>
        </w:rPr>
        <w:t>alternatives</w:t>
      </w:r>
      <w:proofErr w:type="gramStart"/>
      <w:r w:rsidRPr="007B44BB">
        <w:rPr>
          <w:rFonts w:asciiTheme="majorHAnsi" w:hAnsiTheme="majorHAnsi"/>
          <w:i/>
          <w:color w:val="244061" w:themeColor="accent1" w:themeShade="80"/>
        </w:rPr>
        <w:t>?&gt;</w:t>
      </w:r>
      <w:proofErr w:type="gramEnd"/>
    </w:p>
    <w:p w14:paraId="1CB382C6" w14:textId="77777777" w:rsidR="007B44BB" w:rsidRPr="007B44BB" w:rsidRDefault="007B44BB" w:rsidP="007B44BB">
      <w:pPr>
        <w:ind w:left="1134"/>
        <w:rPr>
          <w:rFonts w:asciiTheme="majorHAnsi" w:hAnsiTheme="majorHAnsi"/>
          <w:i/>
          <w:color w:val="244061" w:themeColor="accent1" w:themeShade="80"/>
        </w:rPr>
      </w:pPr>
    </w:p>
    <w:p w14:paraId="2DACB175" w14:textId="083F90BA" w:rsidR="007B44BB" w:rsidRPr="007B44BB" w:rsidRDefault="007B44BB" w:rsidP="007B44BB">
      <w:pPr>
        <w:pStyle w:val="ListParagraph"/>
        <w:numPr>
          <w:ilvl w:val="0"/>
          <w:numId w:val="18"/>
        </w:numPr>
        <w:rPr>
          <w:rFonts w:asciiTheme="majorHAnsi" w:hAnsiTheme="majorHAnsi"/>
          <w:b/>
          <w:i/>
          <w:color w:val="244061" w:themeColor="accent1" w:themeShade="80"/>
        </w:rPr>
      </w:pPr>
      <w:r w:rsidRPr="007B44BB">
        <w:rPr>
          <w:rFonts w:asciiTheme="majorHAnsi" w:hAnsiTheme="majorHAnsi"/>
          <w:b/>
          <w:i/>
          <w:color w:val="244061" w:themeColor="accent1" w:themeShade="80"/>
        </w:rPr>
        <w:t>Other project options</w:t>
      </w:r>
    </w:p>
    <w:p w14:paraId="5520B2F0" w14:textId="7575993F" w:rsidR="007B44BB" w:rsidRPr="007B44BB" w:rsidRDefault="007B44BB" w:rsidP="007B44BB">
      <w:pPr>
        <w:ind w:left="1134"/>
        <w:rPr>
          <w:rFonts w:asciiTheme="majorHAnsi" w:hAnsiTheme="majorHAnsi"/>
          <w:i/>
          <w:color w:val="244061" w:themeColor="accent1" w:themeShade="80"/>
        </w:rPr>
      </w:pPr>
      <w:r w:rsidRPr="007B44BB">
        <w:rPr>
          <w:rFonts w:asciiTheme="majorHAnsi" w:hAnsiTheme="majorHAnsi"/>
          <w:i/>
          <w:color w:val="244061" w:themeColor="accent1" w:themeShade="80"/>
        </w:rPr>
        <w:t>&lt;</w:t>
      </w:r>
      <w:r w:rsidR="00F3034F">
        <w:rPr>
          <w:rFonts w:asciiTheme="majorHAnsi" w:hAnsiTheme="majorHAnsi"/>
          <w:i/>
          <w:color w:val="244061" w:themeColor="accent1" w:themeShade="80"/>
        </w:rPr>
        <w:t>List the</w:t>
      </w:r>
      <w:r w:rsidRPr="007B44BB">
        <w:rPr>
          <w:rFonts w:asciiTheme="majorHAnsi" w:hAnsiTheme="majorHAnsi"/>
          <w:i/>
          <w:color w:val="244061" w:themeColor="accent1" w:themeShade="80"/>
        </w:rPr>
        <w:t xml:space="preserve"> possible options that are not desirable </w:t>
      </w:r>
      <w:r w:rsidR="00F3034F">
        <w:rPr>
          <w:rFonts w:asciiTheme="majorHAnsi" w:hAnsiTheme="majorHAnsi"/>
          <w:i/>
          <w:color w:val="244061" w:themeColor="accent1" w:themeShade="80"/>
        </w:rPr>
        <w:t>and state the</w:t>
      </w:r>
      <w:r w:rsidRPr="007B44BB">
        <w:rPr>
          <w:rFonts w:asciiTheme="majorHAnsi" w:hAnsiTheme="majorHAnsi"/>
          <w:i/>
          <w:color w:val="244061" w:themeColor="accent1" w:themeShade="80"/>
        </w:rPr>
        <w:t xml:space="preserve"> reasons</w:t>
      </w:r>
      <w:r w:rsidR="00F3034F">
        <w:rPr>
          <w:rFonts w:asciiTheme="majorHAnsi" w:hAnsiTheme="majorHAnsi"/>
          <w:i/>
          <w:color w:val="244061" w:themeColor="accent1" w:themeShade="80"/>
        </w:rPr>
        <w:t>.  These could include</w:t>
      </w:r>
      <w:r w:rsidRPr="007B44BB">
        <w:rPr>
          <w:rFonts w:asciiTheme="majorHAnsi" w:hAnsiTheme="majorHAnsi"/>
          <w:i/>
          <w:color w:val="244061" w:themeColor="accent1" w:themeShade="80"/>
        </w:rPr>
        <w:t xml:space="preserve"> high capital cost</w:t>
      </w:r>
      <w:r w:rsidR="00F3034F">
        <w:rPr>
          <w:rFonts w:asciiTheme="majorHAnsi" w:hAnsiTheme="majorHAnsi"/>
          <w:i/>
          <w:color w:val="244061" w:themeColor="accent1" w:themeShade="80"/>
        </w:rPr>
        <w:t>s</w:t>
      </w:r>
      <w:r w:rsidRPr="007B44BB">
        <w:rPr>
          <w:rFonts w:asciiTheme="majorHAnsi" w:hAnsiTheme="majorHAnsi"/>
          <w:i/>
          <w:color w:val="244061" w:themeColor="accent1" w:themeShade="80"/>
        </w:rPr>
        <w:t>, lack of funds to cover operational/maintenance costs, lack of knowledge and experience in the region to implement a new or complex technological solution, etc.&gt;</w:t>
      </w:r>
    </w:p>
    <w:p w14:paraId="6667C1E2" w14:textId="77777777" w:rsidR="007B44BB" w:rsidRDefault="007B44BB" w:rsidP="007B44BB">
      <w:pPr>
        <w:ind w:left="1134"/>
        <w:rPr>
          <w:rFonts w:asciiTheme="majorHAnsi" w:hAnsiTheme="majorHAnsi"/>
          <w:color w:val="244061" w:themeColor="accent1" w:themeShade="80"/>
        </w:rPr>
      </w:pPr>
    </w:p>
    <w:p w14:paraId="1A397361" w14:textId="1425A6DC" w:rsidR="007B44BB" w:rsidRPr="007B44BB" w:rsidRDefault="007B44BB" w:rsidP="007B44BB">
      <w:pPr>
        <w:pStyle w:val="Heading"/>
        <w:numPr>
          <w:ilvl w:val="0"/>
          <w:numId w:val="11"/>
        </w:numPr>
      </w:pPr>
      <w:r w:rsidRPr="007B44BB">
        <w:t>Cost</w:t>
      </w:r>
      <w:r w:rsidR="00251C9A">
        <w:t xml:space="preserve"> </w:t>
      </w:r>
      <w:r w:rsidRPr="007B44BB">
        <w:t>benefit analysis</w:t>
      </w:r>
    </w:p>
    <w:p w14:paraId="290BFE65" w14:textId="77777777" w:rsidR="007B44BB" w:rsidRPr="00A4086C" w:rsidRDefault="007B44BB" w:rsidP="007B44BB">
      <w:pPr>
        <w:rPr>
          <w:rFonts w:ascii="Arial" w:hAnsi="Arial" w:cs="Arial"/>
          <w:sz w:val="20"/>
        </w:rPr>
      </w:pPr>
    </w:p>
    <w:p w14:paraId="4C2B3E56" w14:textId="541A74AA" w:rsidR="007B44BB" w:rsidRPr="007B44BB" w:rsidRDefault="007B44BB" w:rsidP="007B44BB">
      <w:pPr>
        <w:ind w:left="1134"/>
        <w:rPr>
          <w:rFonts w:asciiTheme="majorHAnsi" w:hAnsiTheme="majorHAnsi"/>
          <w:color w:val="244061" w:themeColor="accent1" w:themeShade="80"/>
        </w:rPr>
      </w:pPr>
      <w:r w:rsidRPr="007B44BB">
        <w:rPr>
          <w:rFonts w:asciiTheme="majorHAnsi" w:hAnsiTheme="majorHAnsi"/>
          <w:color w:val="244061" w:themeColor="accent1" w:themeShade="80"/>
        </w:rPr>
        <w:t xml:space="preserve">This </w:t>
      </w:r>
      <w:r w:rsidR="00F3034F">
        <w:rPr>
          <w:rFonts w:asciiTheme="majorHAnsi" w:hAnsiTheme="majorHAnsi"/>
          <w:color w:val="244061" w:themeColor="accent1" w:themeShade="80"/>
        </w:rPr>
        <w:t>section</w:t>
      </w:r>
      <w:r w:rsidRPr="007B44BB">
        <w:rPr>
          <w:rFonts w:asciiTheme="majorHAnsi" w:hAnsiTheme="majorHAnsi"/>
          <w:color w:val="244061" w:themeColor="accent1" w:themeShade="80"/>
        </w:rPr>
        <w:t xml:space="preserve"> will set out the financial argument for undertaking the recommended adaptation option. All costs and benefits must be captured, and described</w:t>
      </w:r>
      <w:r w:rsidR="00F3034F">
        <w:rPr>
          <w:rFonts w:asciiTheme="majorHAnsi" w:hAnsiTheme="majorHAnsi"/>
          <w:color w:val="244061" w:themeColor="accent1" w:themeShade="80"/>
        </w:rPr>
        <w:t>,</w:t>
      </w:r>
      <w:r w:rsidRPr="007B44BB">
        <w:rPr>
          <w:rFonts w:asciiTheme="majorHAnsi" w:hAnsiTheme="majorHAnsi"/>
          <w:color w:val="244061" w:themeColor="accent1" w:themeShade="80"/>
        </w:rPr>
        <w:t xml:space="preserve"> and should be quantified if possible. The cost of the project normally appears first and must extend to the costs incurred during all stages of the project, including construction, operation and planning (if applicable). Project planning documents, such as the feasibility study that accurately describes what will be undertaken </w:t>
      </w:r>
      <w:r w:rsidR="00F3034F">
        <w:rPr>
          <w:rFonts w:asciiTheme="majorHAnsi" w:hAnsiTheme="majorHAnsi"/>
          <w:color w:val="244061" w:themeColor="accent1" w:themeShade="80"/>
        </w:rPr>
        <w:t>should</w:t>
      </w:r>
      <w:r w:rsidRPr="007B44BB">
        <w:rPr>
          <w:rFonts w:asciiTheme="majorHAnsi" w:hAnsiTheme="majorHAnsi"/>
          <w:color w:val="244061" w:themeColor="accent1" w:themeShade="80"/>
        </w:rPr>
        <w:t xml:space="preserve"> provide sufficient information to complete this part. </w:t>
      </w:r>
    </w:p>
    <w:p w14:paraId="32033452" w14:textId="77777777" w:rsidR="007B44BB" w:rsidRPr="007B44BB" w:rsidRDefault="007B44BB" w:rsidP="007B44BB">
      <w:pPr>
        <w:ind w:left="1134"/>
        <w:rPr>
          <w:rFonts w:asciiTheme="majorHAnsi" w:hAnsiTheme="majorHAnsi"/>
          <w:color w:val="244061" w:themeColor="accent1" w:themeShade="80"/>
        </w:rPr>
      </w:pPr>
    </w:p>
    <w:p w14:paraId="3FFB07C7" w14:textId="31B1F765" w:rsidR="007B44BB" w:rsidRDefault="007B44BB" w:rsidP="007B44BB">
      <w:pPr>
        <w:ind w:left="1134"/>
        <w:rPr>
          <w:rFonts w:asciiTheme="majorHAnsi" w:hAnsiTheme="majorHAnsi"/>
          <w:color w:val="244061" w:themeColor="accent1" w:themeShade="80"/>
        </w:rPr>
      </w:pPr>
      <w:r w:rsidRPr="007B44BB">
        <w:rPr>
          <w:rFonts w:asciiTheme="majorHAnsi" w:hAnsiTheme="majorHAnsi"/>
          <w:color w:val="244061" w:themeColor="accent1" w:themeShade="80"/>
        </w:rPr>
        <w:t xml:space="preserve">Cost benefit analyses usually appear in a </w:t>
      </w:r>
      <w:proofErr w:type="spellStart"/>
      <w:r w:rsidRPr="007B44BB">
        <w:rPr>
          <w:rFonts w:asciiTheme="majorHAnsi" w:hAnsiTheme="majorHAnsi"/>
          <w:color w:val="244061" w:themeColor="accent1" w:themeShade="80"/>
        </w:rPr>
        <w:t>spreadsheet</w:t>
      </w:r>
      <w:proofErr w:type="spellEnd"/>
      <w:r w:rsidR="00F3034F">
        <w:rPr>
          <w:rFonts w:asciiTheme="majorHAnsi" w:hAnsiTheme="majorHAnsi"/>
          <w:color w:val="244061" w:themeColor="accent1" w:themeShade="80"/>
        </w:rPr>
        <w:t>. It</w:t>
      </w:r>
      <w:r w:rsidRPr="007B44BB">
        <w:rPr>
          <w:rFonts w:asciiTheme="majorHAnsi" w:hAnsiTheme="majorHAnsi"/>
          <w:color w:val="244061" w:themeColor="accent1" w:themeShade="80"/>
        </w:rPr>
        <w:t xml:space="preserve"> is </w:t>
      </w:r>
      <w:r w:rsidR="00F3034F">
        <w:rPr>
          <w:rFonts w:asciiTheme="majorHAnsi" w:hAnsiTheme="majorHAnsi"/>
          <w:color w:val="244061" w:themeColor="accent1" w:themeShade="80"/>
        </w:rPr>
        <w:t>advisable</w:t>
      </w:r>
      <w:r w:rsidRPr="007B44BB">
        <w:rPr>
          <w:rFonts w:asciiTheme="majorHAnsi" w:hAnsiTheme="majorHAnsi"/>
          <w:color w:val="244061" w:themeColor="accent1" w:themeShade="80"/>
        </w:rPr>
        <w:t xml:space="preserve"> to contact the accounting or finance services department for advice on what methodology should be used. </w:t>
      </w:r>
    </w:p>
    <w:p w14:paraId="70F68211" w14:textId="77777777" w:rsidR="007B44BB" w:rsidRDefault="007B44BB" w:rsidP="007B44BB">
      <w:pPr>
        <w:ind w:left="1134"/>
        <w:rPr>
          <w:rFonts w:asciiTheme="majorHAnsi" w:hAnsiTheme="majorHAnsi"/>
          <w:color w:val="244061" w:themeColor="accent1" w:themeShade="80"/>
        </w:rPr>
      </w:pPr>
    </w:p>
    <w:p w14:paraId="4AC326DE" w14:textId="77777777" w:rsidR="007B44BB" w:rsidRPr="007B44BB" w:rsidRDefault="007B44BB" w:rsidP="007B44BB">
      <w:pPr>
        <w:ind w:left="1134"/>
        <w:rPr>
          <w:rFonts w:asciiTheme="majorHAnsi" w:hAnsiTheme="majorHAnsi"/>
          <w:b/>
          <w:color w:val="244061" w:themeColor="accent1" w:themeShade="80"/>
        </w:rPr>
      </w:pPr>
      <w:r w:rsidRPr="007B44BB">
        <w:rPr>
          <w:rFonts w:asciiTheme="majorHAnsi" w:hAnsiTheme="majorHAnsi"/>
          <w:b/>
          <w:color w:val="244061" w:themeColor="accent1" w:themeShade="80"/>
        </w:rPr>
        <w:t>Costs of the adaptation project by stage:</w:t>
      </w:r>
    </w:p>
    <w:p w14:paraId="3BB6F7E1" w14:textId="77777777" w:rsidR="007B44BB" w:rsidRPr="007B44BB" w:rsidRDefault="007B44BB" w:rsidP="007B44BB">
      <w:pPr>
        <w:ind w:left="1134"/>
        <w:rPr>
          <w:rFonts w:asciiTheme="majorHAnsi" w:hAnsiTheme="majorHAnsi"/>
          <w:color w:val="244061" w:themeColor="accent1" w:themeShade="80"/>
        </w:rPr>
      </w:pPr>
    </w:p>
    <w:p w14:paraId="7550356C" w14:textId="03236CDC" w:rsidR="007B44BB" w:rsidRPr="00344EF8" w:rsidRDefault="007B44BB" w:rsidP="00344EF8">
      <w:pPr>
        <w:pStyle w:val="ListParagraph"/>
        <w:numPr>
          <w:ilvl w:val="0"/>
          <w:numId w:val="20"/>
        </w:numPr>
        <w:rPr>
          <w:rFonts w:asciiTheme="majorHAnsi" w:hAnsiTheme="majorHAnsi"/>
          <w:b/>
          <w:color w:val="244061" w:themeColor="accent1" w:themeShade="80"/>
        </w:rPr>
      </w:pPr>
      <w:r w:rsidRPr="00344EF8">
        <w:rPr>
          <w:rFonts w:asciiTheme="majorHAnsi" w:hAnsiTheme="majorHAnsi"/>
          <w:b/>
          <w:color w:val="244061" w:themeColor="accent1" w:themeShade="80"/>
        </w:rPr>
        <w:t>Planning (if applicable)</w:t>
      </w:r>
    </w:p>
    <w:p w14:paraId="211E6367" w14:textId="77777777" w:rsidR="007B44BB" w:rsidRPr="00344EF8" w:rsidRDefault="007B44BB" w:rsidP="007B44BB">
      <w:pPr>
        <w:ind w:left="1134"/>
        <w:rPr>
          <w:rFonts w:asciiTheme="majorHAnsi" w:hAnsiTheme="majorHAnsi"/>
          <w:i/>
          <w:color w:val="244061" w:themeColor="accent1" w:themeShade="80"/>
        </w:rPr>
      </w:pPr>
      <w:r w:rsidRPr="00344EF8">
        <w:rPr>
          <w:rFonts w:asciiTheme="majorHAnsi" w:hAnsiTheme="majorHAnsi"/>
          <w:i/>
          <w:color w:val="244061" w:themeColor="accent1" w:themeShade="80"/>
        </w:rPr>
        <w:t>&lt;List the planning activities that need to be undertaken and the costs associated with each activity. These could include completion of feasibility studies, costs associated with gaining approval, consultant fees, legal fees, etc.&gt;</w:t>
      </w:r>
    </w:p>
    <w:p w14:paraId="25D820F0" w14:textId="77777777" w:rsidR="007B44BB" w:rsidRPr="007B44BB" w:rsidRDefault="007B44BB" w:rsidP="007B44BB">
      <w:pPr>
        <w:ind w:left="1134"/>
        <w:rPr>
          <w:rFonts w:asciiTheme="majorHAnsi" w:hAnsiTheme="majorHAnsi"/>
          <w:color w:val="244061" w:themeColor="accent1" w:themeShade="80"/>
        </w:rPr>
      </w:pPr>
    </w:p>
    <w:p w14:paraId="6F746BB4" w14:textId="79E14F03" w:rsidR="007B44BB" w:rsidRPr="00344EF8" w:rsidRDefault="007B44BB" w:rsidP="00344EF8">
      <w:pPr>
        <w:pStyle w:val="ListParagraph"/>
        <w:numPr>
          <w:ilvl w:val="0"/>
          <w:numId w:val="20"/>
        </w:numPr>
        <w:rPr>
          <w:rFonts w:asciiTheme="majorHAnsi" w:hAnsiTheme="majorHAnsi"/>
          <w:b/>
          <w:color w:val="244061" w:themeColor="accent1" w:themeShade="80"/>
        </w:rPr>
      </w:pPr>
      <w:r w:rsidRPr="00344EF8">
        <w:rPr>
          <w:rFonts w:asciiTheme="majorHAnsi" w:hAnsiTheme="majorHAnsi"/>
          <w:b/>
          <w:color w:val="244061" w:themeColor="accent1" w:themeShade="80"/>
        </w:rPr>
        <w:t>Construction/</w:t>
      </w:r>
      <w:r w:rsidR="00344EF8">
        <w:rPr>
          <w:rFonts w:asciiTheme="majorHAnsi" w:hAnsiTheme="majorHAnsi"/>
          <w:b/>
          <w:color w:val="244061" w:themeColor="accent1" w:themeShade="80"/>
        </w:rPr>
        <w:t>i</w:t>
      </w:r>
      <w:r w:rsidRPr="00344EF8">
        <w:rPr>
          <w:rFonts w:asciiTheme="majorHAnsi" w:hAnsiTheme="majorHAnsi"/>
          <w:b/>
          <w:color w:val="244061" w:themeColor="accent1" w:themeShade="80"/>
        </w:rPr>
        <w:t>mplementation</w:t>
      </w:r>
    </w:p>
    <w:p w14:paraId="6054D465" w14:textId="2DE3EFF9" w:rsidR="007B44BB" w:rsidRPr="00344EF8" w:rsidRDefault="007B44BB" w:rsidP="007B44BB">
      <w:pPr>
        <w:ind w:left="1134"/>
        <w:rPr>
          <w:rFonts w:asciiTheme="majorHAnsi" w:hAnsiTheme="majorHAnsi"/>
          <w:i/>
          <w:color w:val="244061" w:themeColor="accent1" w:themeShade="80"/>
        </w:rPr>
      </w:pPr>
      <w:r w:rsidRPr="00344EF8">
        <w:rPr>
          <w:rFonts w:asciiTheme="majorHAnsi" w:hAnsiTheme="majorHAnsi"/>
          <w:i/>
          <w:color w:val="244061" w:themeColor="accent1" w:themeShade="80"/>
        </w:rPr>
        <w:t xml:space="preserve">&lt;List construction activities, providing as accurate detail as possible </w:t>
      </w:r>
      <w:r w:rsidR="00F3034F">
        <w:rPr>
          <w:rFonts w:asciiTheme="majorHAnsi" w:hAnsiTheme="majorHAnsi"/>
          <w:i/>
          <w:color w:val="244061" w:themeColor="accent1" w:themeShade="80"/>
        </w:rPr>
        <w:t>about, for example,</w:t>
      </w:r>
      <w:r w:rsidRPr="00344EF8">
        <w:rPr>
          <w:rFonts w:asciiTheme="majorHAnsi" w:hAnsiTheme="majorHAnsi"/>
          <w:i/>
          <w:color w:val="244061" w:themeColor="accent1" w:themeShade="80"/>
        </w:rPr>
        <w:t xml:space="preserve"> length of road, volume of sand, etc. It may be easier to list each item individually, such as new road, new bridge, removal of existing structu</w:t>
      </w:r>
      <w:r w:rsidR="00035EF8">
        <w:rPr>
          <w:rFonts w:asciiTheme="majorHAnsi" w:hAnsiTheme="majorHAnsi"/>
          <w:i/>
          <w:color w:val="244061" w:themeColor="accent1" w:themeShade="80"/>
        </w:rPr>
        <w:t>re, extension of pavement, etc.</w:t>
      </w:r>
      <w:r w:rsidRPr="00344EF8">
        <w:rPr>
          <w:rFonts w:asciiTheme="majorHAnsi" w:hAnsiTheme="majorHAnsi"/>
          <w:i/>
          <w:color w:val="244061" w:themeColor="accent1" w:themeShade="80"/>
        </w:rPr>
        <w:t>&gt;</w:t>
      </w:r>
    </w:p>
    <w:p w14:paraId="31651835" w14:textId="77777777" w:rsidR="007B44BB" w:rsidRPr="007B44BB" w:rsidRDefault="007B44BB" w:rsidP="007B44BB">
      <w:pPr>
        <w:ind w:left="1134"/>
        <w:rPr>
          <w:rFonts w:asciiTheme="majorHAnsi" w:hAnsiTheme="majorHAnsi"/>
          <w:color w:val="244061" w:themeColor="accent1" w:themeShade="80"/>
        </w:rPr>
      </w:pPr>
    </w:p>
    <w:p w14:paraId="0E5E8A37" w14:textId="77777777" w:rsidR="007B44BB" w:rsidRPr="00344EF8" w:rsidRDefault="007B44BB" w:rsidP="00344EF8">
      <w:pPr>
        <w:pStyle w:val="ListParagraph"/>
        <w:numPr>
          <w:ilvl w:val="0"/>
          <w:numId w:val="20"/>
        </w:numPr>
        <w:rPr>
          <w:rFonts w:asciiTheme="majorHAnsi" w:hAnsiTheme="majorHAnsi"/>
          <w:b/>
          <w:color w:val="244061" w:themeColor="accent1" w:themeShade="80"/>
        </w:rPr>
      </w:pPr>
      <w:r w:rsidRPr="00344EF8">
        <w:rPr>
          <w:rFonts w:asciiTheme="majorHAnsi" w:hAnsiTheme="majorHAnsi"/>
          <w:b/>
          <w:color w:val="244061" w:themeColor="accent1" w:themeShade="80"/>
        </w:rPr>
        <w:t>Operation (including maintenance)</w:t>
      </w:r>
    </w:p>
    <w:p w14:paraId="0507F9D5" w14:textId="77777777" w:rsidR="00F94149" w:rsidRPr="00F94149" w:rsidRDefault="00F94149" w:rsidP="00F94149">
      <w:pPr>
        <w:ind w:left="1418"/>
        <w:rPr>
          <w:rFonts w:asciiTheme="majorHAnsi" w:hAnsiTheme="majorHAnsi"/>
          <w:b/>
          <w:color w:val="244061" w:themeColor="accent1" w:themeShade="80"/>
        </w:rPr>
      </w:pPr>
    </w:p>
    <w:p w14:paraId="5BE9151A" w14:textId="77777777" w:rsidR="007B44BB" w:rsidRDefault="007B44BB" w:rsidP="00344EF8">
      <w:pPr>
        <w:pStyle w:val="ListParagraph"/>
        <w:numPr>
          <w:ilvl w:val="0"/>
          <w:numId w:val="20"/>
        </w:numPr>
        <w:rPr>
          <w:rFonts w:asciiTheme="majorHAnsi" w:hAnsiTheme="majorHAnsi"/>
          <w:b/>
          <w:color w:val="244061" w:themeColor="accent1" w:themeShade="80"/>
        </w:rPr>
      </w:pPr>
      <w:r w:rsidRPr="00344EF8">
        <w:rPr>
          <w:rFonts w:asciiTheme="majorHAnsi" w:hAnsiTheme="majorHAnsi"/>
          <w:b/>
          <w:color w:val="244061" w:themeColor="accent1" w:themeShade="80"/>
        </w:rPr>
        <w:t>Monitoring</w:t>
      </w:r>
    </w:p>
    <w:p w14:paraId="22FA9F9D" w14:textId="77777777" w:rsidR="00F94149" w:rsidRPr="00F94149" w:rsidRDefault="00F94149" w:rsidP="00F94149">
      <w:pPr>
        <w:pStyle w:val="ListParagraph"/>
        <w:rPr>
          <w:rFonts w:asciiTheme="majorHAnsi" w:hAnsiTheme="majorHAnsi"/>
          <w:b/>
          <w:color w:val="244061" w:themeColor="accent1" w:themeShade="80"/>
        </w:rPr>
      </w:pPr>
    </w:p>
    <w:p w14:paraId="17DB7E55" w14:textId="69F329A5" w:rsidR="007B44BB" w:rsidRDefault="007B44BB" w:rsidP="00344EF8">
      <w:pPr>
        <w:pStyle w:val="ListParagraph"/>
        <w:numPr>
          <w:ilvl w:val="0"/>
          <w:numId w:val="20"/>
        </w:numPr>
        <w:rPr>
          <w:rFonts w:asciiTheme="majorHAnsi" w:hAnsiTheme="majorHAnsi"/>
          <w:b/>
          <w:color w:val="244061" w:themeColor="accent1" w:themeShade="80"/>
        </w:rPr>
      </w:pPr>
      <w:r w:rsidRPr="00344EF8">
        <w:rPr>
          <w:rFonts w:asciiTheme="majorHAnsi" w:hAnsiTheme="majorHAnsi"/>
          <w:b/>
          <w:color w:val="244061" w:themeColor="accent1" w:themeShade="80"/>
        </w:rPr>
        <w:t>Evaluation/</w:t>
      </w:r>
      <w:r w:rsidR="00344EF8">
        <w:rPr>
          <w:rFonts w:asciiTheme="majorHAnsi" w:hAnsiTheme="majorHAnsi"/>
          <w:b/>
          <w:color w:val="244061" w:themeColor="accent1" w:themeShade="80"/>
        </w:rPr>
        <w:t>a</w:t>
      </w:r>
      <w:r w:rsidRPr="00344EF8">
        <w:rPr>
          <w:rFonts w:asciiTheme="majorHAnsi" w:hAnsiTheme="majorHAnsi"/>
          <w:b/>
          <w:color w:val="244061" w:themeColor="accent1" w:themeShade="80"/>
        </w:rPr>
        <w:t>ssessment</w:t>
      </w:r>
    </w:p>
    <w:p w14:paraId="3E47B66F" w14:textId="77777777" w:rsidR="00F94149" w:rsidRPr="00F94149" w:rsidRDefault="00F94149" w:rsidP="00F94149">
      <w:pPr>
        <w:pStyle w:val="ListParagraph"/>
        <w:rPr>
          <w:rFonts w:asciiTheme="majorHAnsi" w:hAnsiTheme="majorHAnsi"/>
          <w:b/>
          <w:color w:val="244061" w:themeColor="accent1" w:themeShade="80"/>
        </w:rPr>
      </w:pPr>
    </w:p>
    <w:p w14:paraId="344BCF9B" w14:textId="037EFC06" w:rsidR="00F94149" w:rsidRDefault="007B44BB" w:rsidP="00185403">
      <w:pPr>
        <w:pStyle w:val="ListParagraph"/>
        <w:numPr>
          <w:ilvl w:val="0"/>
          <w:numId w:val="20"/>
        </w:numPr>
        <w:rPr>
          <w:rFonts w:asciiTheme="majorHAnsi" w:hAnsiTheme="majorHAnsi"/>
          <w:b/>
          <w:color w:val="244061" w:themeColor="accent1" w:themeShade="80"/>
        </w:rPr>
      </w:pPr>
      <w:r w:rsidRPr="00F94149">
        <w:rPr>
          <w:rFonts w:asciiTheme="majorHAnsi" w:hAnsiTheme="majorHAnsi"/>
          <w:b/>
          <w:color w:val="244061" w:themeColor="accent1" w:themeShade="80"/>
        </w:rPr>
        <w:t>Other (such as adaptive capacity measures)</w:t>
      </w:r>
      <w:r w:rsidR="00F94149">
        <w:rPr>
          <w:rFonts w:asciiTheme="majorHAnsi" w:hAnsiTheme="majorHAnsi"/>
          <w:b/>
          <w:color w:val="244061" w:themeColor="accent1" w:themeShade="80"/>
        </w:rPr>
        <w:t xml:space="preserve"> </w:t>
      </w:r>
    </w:p>
    <w:p w14:paraId="46F7B716" w14:textId="77777777" w:rsidR="00F94149" w:rsidRPr="00F94149" w:rsidRDefault="00F94149" w:rsidP="00F94149">
      <w:pPr>
        <w:pStyle w:val="ListParagraph"/>
        <w:rPr>
          <w:rFonts w:asciiTheme="majorHAnsi" w:hAnsiTheme="majorHAnsi"/>
          <w:b/>
          <w:color w:val="244061" w:themeColor="accent1" w:themeShade="80"/>
        </w:rPr>
      </w:pPr>
    </w:p>
    <w:p w14:paraId="06EBE95A" w14:textId="0D7F0D90" w:rsidR="007B44BB" w:rsidRPr="00F94149" w:rsidRDefault="007B44BB" w:rsidP="00185403">
      <w:pPr>
        <w:pStyle w:val="ListParagraph"/>
        <w:numPr>
          <w:ilvl w:val="0"/>
          <w:numId w:val="20"/>
        </w:numPr>
        <w:rPr>
          <w:rFonts w:asciiTheme="majorHAnsi" w:hAnsiTheme="majorHAnsi"/>
          <w:b/>
          <w:color w:val="244061" w:themeColor="accent1" w:themeShade="80"/>
        </w:rPr>
      </w:pPr>
      <w:r w:rsidRPr="00F94149">
        <w:rPr>
          <w:rFonts w:asciiTheme="majorHAnsi" w:hAnsiTheme="majorHAnsi"/>
          <w:b/>
          <w:color w:val="244061" w:themeColor="accent1" w:themeShade="80"/>
        </w:rPr>
        <w:t>Total costs</w:t>
      </w:r>
      <w:r w:rsidR="00F94149">
        <w:rPr>
          <w:rFonts w:asciiTheme="majorHAnsi" w:hAnsiTheme="majorHAnsi"/>
          <w:b/>
          <w:color w:val="244061" w:themeColor="accent1" w:themeShade="80"/>
        </w:rPr>
        <w:t>.</w:t>
      </w:r>
    </w:p>
    <w:p w14:paraId="20788C0A" w14:textId="77777777" w:rsidR="00F3034F" w:rsidRPr="00F3034F" w:rsidRDefault="00F3034F" w:rsidP="00F3034F">
      <w:pPr>
        <w:ind w:left="1418"/>
        <w:rPr>
          <w:rFonts w:asciiTheme="majorHAnsi" w:hAnsiTheme="majorHAnsi"/>
          <w:b/>
          <w:color w:val="244061" w:themeColor="accent1" w:themeShade="80"/>
        </w:rPr>
      </w:pPr>
    </w:p>
    <w:p w14:paraId="33FB0545" w14:textId="77777777" w:rsidR="00F3034F" w:rsidRPr="00F3034F" w:rsidRDefault="00F3034F" w:rsidP="00251C9A">
      <w:pPr>
        <w:ind w:left="1134"/>
        <w:rPr>
          <w:rFonts w:asciiTheme="majorHAnsi" w:hAnsiTheme="majorHAnsi"/>
          <w:b/>
          <w:color w:val="244061" w:themeColor="accent1" w:themeShade="80"/>
        </w:rPr>
      </w:pPr>
      <w:r w:rsidRPr="00F3034F">
        <w:rPr>
          <w:rFonts w:asciiTheme="majorHAnsi" w:hAnsiTheme="majorHAnsi"/>
          <w:b/>
          <w:color w:val="244061" w:themeColor="accent1" w:themeShade="80"/>
        </w:rPr>
        <w:t>Benefits of the adaptation project:</w:t>
      </w:r>
    </w:p>
    <w:p w14:paraId="69A9DCE0" w14:textId="77777777" w:rsidR="00344EF8" w:rsidRDefault="00344EF8" w:rsidP="00344EF8">
      <w:pPr>
        <w:ind w:left="1134"/>
        <w:rPr>
          <w:rFonts w:asciiTheme="majorHAnsi" w:hAnsiTheme="majorHAnsi"/>
          <w:color w:val="244061" w:themeColor="accent1" w:themeShade="80"/>
        </w:rPr>
      </w:pPr>
    </w:p>
    <w:p w14:paraId="348B59C4" w14:textId="77777777" w:rsidR="00344EF8" w:rsidRDefault="00344EF8" w:rsidP="00344EF8">
      <w:pPr>
        <w:ind w:left="1134"/>
        <w:rPr>
          <w:rFonts w:asciiTheme="majorHAnsi" w:hAnsiTheme="majorHAnsi"/>
          <w:color w:val="244061" w:themeColor="accent1" w:themeShade="80"/>
        </w:rPr>
      </w:pPr>
      <w:r w:rsidRPr="00344EF8">
        <w:rPr>
          <w:rFonts w:asciiTheme="majorHAnsi" w:hAnsiTheme="majorHAnsi"/>
          <w:color w:val="244061" w:themeColor="accent1" w:themeShade="80"/>
        </w:rPr>
        <w:t xml:space="preserve">The savings and/or income generated by the project should be outlined next. </w:t>
      </w:r>
    </w:p>
    <w:p w14:paraId="59A039AD" w14:textId="270003C8" w:rsidR="00344EF8" w:rsidRPr="00F3034F" w:rsidRDefault="00344EF8" w:rsidP="00F3034F">
      <w:pPr>
        <w:ind w:left="1134"/>
        <w:rPr>
          <w:rFonts w:asciiTheme="majorHAnsi" w:hAnsiTheme="majorHAnsi"/>
          <w:color w:val="244061" w:themeColor="accent1" w:themeShade="80"/>
        </w:rPr>
      </w:pPr>
      <w:r w:rsidRPr="00344EF8">
        <w:rPr>
          <w:rFonts w:asciiTheme="majorHAnsi" w:hAnsiTheme="majorHAnsi"/>
          <w:color w:val="244061" w:themeColor="accent1" w:themeShade="80"/>
        </w:rPr>
        <w:t>In many cases, it is difficult to envisage that adaptation projects will generate income in the traditional sense and benefits may not be realized for decades. But the benefits of adaptation projects can accrue as cost savings. For example, beach nourishment does not generate revenue per se but it does reduce the cost of damages from storm surge events, which materialises as cost savings for property owners. In other words, the savings and benefits from adaptation projects may not be traditional. It is important to keep this in mind when compl</w:t>
      </w:r>
      <w:r w:rsidR="00251C9A">
        <w:rPr>
          <w:rFonts w:asciiTheme="majorHAnsi" w:hAnsiTheme="majorHAnsi"/>
          <w:color w:val="244061" w:themeColor="accent1" w:themeShade="80"/>
        </w:rPr>
        <w:t xml:space="preserve">eting or commissioning the cost </w:t>
      </w:r>
      <w:r w:rsidRPr="00344EF8">
        <w:rPr>
          <w:rFonts w:asciiTheme="majorHAnsi" w:hAnsiTheme="majorHAnsi"/>
          <w:color w:val="244061" w:themeColor="accent1" w:themeShade="80"/>
        </w:rPr>
        <w:t>benefit a</w:t>
      </w:r>
      <w:r w:rsidR="00251C9A">
        <w:rPr>
          <w:rFonts w:asciiTheme="majorHAnsi" w:hAnsiTheme="majorHAnsi"/>
          <w:color w:val="244061" w:themeColor="accent1" w:themeShade="80"/>
        </w:rPr>
        <w:t xml:space="preserve">nalysis. In many cases </w:t>
      </w:r>
      <w:proofErr w:type="gramStart"/>
      <w:r w:rsidR="00251C9A">
        <w:rPr>
          <w:rFonts w:asciiTheme="majorHAnsi" w:hAnsiTheme="majorHAnsi"/>
          <w:color w:val="244061" w:themeColor="accent1" w:themeShade="80"/>
        </w:rPr>
        <w:t xml:space="preserve">the cost </w:t>
      </w:r>
      <w:r w:rsidRPr="00344EF8">
        <w:rPr>
          <w:rFonts w:asciiTheme="majorHAnsi" w:hAnsiTheme="majorHAnsi"/>
          <w:color w:val="244061" w:themeColor="accent1" w:themeShade="80"/>
        </w:rPr>
        <w:t>benefit analysis is completed by an external financial advisor/advisory firm</w:t>
      </w:r>
      <w:proofErr w:type="gramEnd"/>
      <w:r w:rsidRPr="00344EF8">
        <w:rPr>
          <w:rFonts w:asciiTheme="majorHAnsi" w:hAnsiTheme="majorHAnsi"/>
          <w:color w:val="244061" w:themeColor="accent1" w:themeShade="80"/>
        </w:rPr>
        <w:t xml:space="preserve"> and the consultants should be comfortable with the concept of shared value creation. This concept recognises a wider range of adaptation benefits than traditional</w:t>
      </w:r>
      <w:r w:rsidR="00F3034F">
        <w:rPr>
          <w:rFonts w:asciiTheme="majorHAnsi" w:hAnsiTheme="majorHAnsi"/>
          <w:color w:val="244061" w:themeColor="accent1" w:themeShade="80"/>
        </w:rPr>
        <w:t xml:space="preserve"> approaches</w:t>
      </w:r>
      <w:r w:rsidRPr="00344EF8">
        <w:rPr>
          <w:rFonts w:asciiTheme="majorHAnsi" w:hAnsiTheme="majorHAnsi"/>
          <w:color w:val="244061" w:themeColor="accent1" w:themeShade="80"/>
        </w:rPr>
        <w:t xml:space="preserve">. </w:t>
      </w:r>
    </w:p>
    <w:p w14:paraId="6379D08F" w14:textId="77777777" w:rsidR="00344EF8" w:rsidRPr="00A4086C" w:rsidRDefault="00344EF8" w:rsidP="00344EF8">
      <w:pPr>
        <w:rPr>
          <w:rFonts w:ascii="Arial" w:hAnsi="Arial" w:cs="Arial"/>
          <w:b/>
          <w:sz w:val="20"/>
        </w:rPr>
      </w:pPr>
    </w:p>
    <w:p w14:paraId="5342F875" w14:textId="77777777" w:rsidR="00344EF8" w:rsidRPr="00344EF8" w:rsidRDefault="00344EF8" w:rsidP="00344EF8">
      <w:pPr>
        <w:pStyle w:val="ListParagraph"/>
        <w:numPr>
          <w:ilvl w:val="0"/>
          <w:numId w:val="22"/>
        </w:numPr>
        <w:rPr>
          <w:rFonts w:asciiTheme="majorHAnsi" w:hAnsiTheme="majorHAnsi"/>
          <w:b/>
          <w:color w:val="244061" w:themeColor="accent1" w:themeShade="80"/>
        </w:rPr>
      </w:pPr>
      <w:r w:rsidRPr="00344EF8">
        <w:rPr>
          <w:rFonts w:asciiTheme="majorHAnsi" w:hAnsiTheme="majorHAnsi"/>
          <w:b/>
          <w:color w:val="244061" w:themeColor="accent1" w:themeShade="80"/>
        </w:rPr>
        <w:t>Savings achieved</w:t>
      </w:r>
    </w:p>
    <w:p w14:paraId="4B4279AB" w14:textId="77777777" w:rsidR="00344EF8" w:rsidRPr="00344EF8" w:rsidRDefault="00344EF8" w:rsidP="00344EF8">
      <w:pPr>
        <w:ind w:left="1134"/>
        <w:rPr>
          <w:rFonts w:asciiTheme="majorHAnsi" w:hAnsiTheme="majorHAnsi"/>
          <w:color w:val="244061" w:themeColor="accent1" w:themeShade="80"/>
        </w:rPr>
      </w:pPr>
      <w:r w:rsidRPr="00344EF8">
        <w:rPr>
          <w:rFonts w:asciiTheme="majorHAnsi" w:hAnsiTheme="majorHAnsi"/>
          <w:color w:val="244061" w:themeColor="accent1" w:themeShade="80"/>
        </w:rPr>
        <w:t xml:space="preserve">Savings could stem from various activities and may be directly or indirectly related to the adaptation project. It may be appropriate to list benefits by stakeholders, such as savings realized by property owners, council (such as reduced maintenance costs of council assets), the general community, tourists, businesses, etc. Or it may be better to list them by saving type, such as decreased maintenance costs or insurance cost savings. </w:t>
      </w:r>
    </w:p>
    <w:p w14:paraId="504274CE" w14:textId="77777777" w:rsidR="00344EF8" w:rsidRPr="00A4086C" w:rsidRDefault="00344EF8" w:rsidP="00344EF8">
      <w:pPr>
        <w:ind w:left="426" w:hanging="360"/>
        <w:rPr>
          <w:rFonts w:ascii="Arial" w:hAnsi="Arial" w:cs="Arial"/>
          <w:sz w:val="20"/>
        </w:rPr>
      </w:pPr>
    </w:p>
    <w:p w14:paraId="2087DAF4" w14:textId="77777777" w:rsidR="00344EF8" w:rsidRPr="00344EF8" w:rsidRDefault="00344EF8" w:rsidP="00344EF8">
      <w:pPr>
        <w:pStyle w:val="ListParagraph"/>
        <w:numPr>
          <w:ilvl w:val="0"/>
          <w:numId w:val="22"/>
        </w:numPr>
        <w:rPr>
          <w:rFonts w:asciiTheme="majorHAnsi" w:hAnsiTheme="majorHAnsi"/>
          <w:b/>
          <w:color w:val="244061" w:themeColor="accent1" w:themeShade="80"/>
        </w:rPr>
      </w:pPr>
      <w:r w:rsidRPr="00344EF8">
        <w:rPr>
          <w:rFonts w:asciiTheme="majorHAnsi" w:hAnsiTheme="majorHAnsi"/>
          <w:b/>
          <w:color w:val="244061" w:themeColor="accent1" w:themeShade="80"/>
        </w:rPr>
        <w:t xml:space="preserve">Income generated </w:t>
      </w:r>
    </w:p>
    <w:p w14:paraId="16E78D7F" w14:textId="45EDECE5" w:rsidR="00344EF8" w:rsidRDefault="00344EF8" w:rsidP="00344EF8">
      <w:pPr>
        <w:ind w:left="1134"/>
        <w:rPr>
          <w:rFonts w:asciiTheme="majorHAnsi" w:hAnsiTheme="majorHAnsi"/>
          <w:color w:val="244061" w:themeColor="accent1" w:themeShade="80"/>
        </w:rPr>
      </w:pPr>
      <w:r w:rsidRPr="00344EF8">
        <w:rPr>
          <w:rFonts w:asciiTheme="majorHAnsi" w:hAnsiTheme="majorHAnsi"/>
          <w:color w:val="244061" w:themeColor="accent1" w:themeShade="80"/>
        </w:rPr>
        <w:t>State any income from the project, if appropriate. This could include income from rates (by all or select</w:t>
      </w:r>
      <w:r w:rsidR="00AF2641">
        <w:rPr>
          <w:rFonts w:asciiTheme="majorHAnsi" w:hAnsiTheme="majorHAnsi"/>
          <w:color w:val="244061" w:themeColor="accent1" w:themeShade="80"/>
        </w:rPr>
        <w:t>ed</w:t>
      </w:r>
      <w:r w:rsidRPr="00344EF8">
        <w:rPr>
          <w:rFonts w:asciiTheme="majorHAnsi" w:hAnsiTheme="majorHAnsi"/>
          <w:color w:val="244061" w:themeColor="accent1" w:themeShade="80"/>
        </w:rPr>
        <w:t xml:space="preserve"> property owners) and levies or charges earmarked for adaptation (such as part of broader ‘environmental levies’). </w:t>
      </w:r>
      <w:r w:rsidR="00F94149">
        <w:rPr>
          <w:rFonts w:asciiTheme="majorHAnsi" w:hAnsiTheme="majorHAnsi"/>
          <w:color w:val="244061" w:themeColor="accent1" w:themeShade="80"/>
        </w:rPr>
        <w:t>Any</w:t>
      </w:r>
      <w:r w:rsidRPr="00344EF8">
        <w:rPr>
          <w:rFonts w:asciiTheme="majorHAnsi" w:hAnsiTheme="majorHAnsi"/>
          <w:color w:val="244061" w:themeColor="accent1" w:themeShade="80"/>
        </w:rPr>
        <w:t xml:space="preserve"> proposal </w:t>
      </w:r>
      <w:r w:rsidR="00AF2641">
        <w:rPr>
          <w:rFonts w:asciiTheme="majorHAnsi" w:hAnsiTheme="majorHAnsi"/>
          <w:color w:val="244061" w:themeColor="accent1" w:themeShade="80"/>
        </w:rPr>
        <w:t>for</w:t>
      </w:r>
      <w:r w:rsidRPr="00344EF8">
        <w:rPr>
          <w:rFonts w:asciiTheme="majorHAnsi" w:hAnsiTheme="majorHAnsi"/>
          <w:color w:val="244061" w:themeColor="accent1" w:themeShade="80"/>
        </w:rPr>
        <w:t xml:space="preserve"> new charges should be described and supported in detail.</w:t>
      </w:r>
    </w:p>
    <w:p w14:paraId="6CAAA858" w14:textId="77777777" w:rsidR="00344EF8" w:rsidRPr="00344EF8" w:rsidRDefault="00344EF8" w:rsidP="00344EF8">
      <w:pPr>
        <w:ind w:left="1134"/>
        <w:rPr>
          <w:rFonts w:asciiTheme="majorHAnsi" w:hAnsiTheme="majorHAnsi"/>
          <w:color w:val="244061" w:themeColor="accent1" w:themeShade="80"/>
        </w:rPr>
      </w:pPr>
    </w:p>
    <w:p w14:paraId="4FF77E51" w14:textId="77777777" w:rsidR="00344EF8" w:rsidRPr="00344EF8" w:rsidRDefault="00344EF8" w:rsidP="00344EF8">
      <w:pPr>
        <w:pStyle w:val="ListParagraph"/>
        <w:numPr>
          <w:ilvl w:val="0"/>
          <w:numId w:val="22"/>
        </w:numPr>
        <w:rPr>
          <w:rFonts w:asciiTheme="majorHAnsi" w:hAnsiTheme="majorHAnsi"/>
          <w:b/>
          <w:color w:val="244061" w:themeColor="accent1" w:themeShade="80"/>
        </w:rPr>
      </w:pPr>
      <w:r w:rsidRPr="00344EF8">
        <w:rPr>
          <w:rFonts w:asciiTheme="majorHAnsi" w:hAnsiTheme="majorHAnsi"/>
          <w:b/>
          <w:color w:val="244061" w:themeColor="accent1" w:themeShade="80"/>
        </w:rPr>
        <w:t>Community benefit</w:t>
      </w:r>
    </w:p>
    <w:p w14:paraId="64B5B973" w14:textId="77777777" w:rsidR="00344EF8" w:rsidRPr="00344EF8" w:rsidRDefault="00344EF8" w:rsidP="00344EF8">
      <w:pPr>
        <w:ind w:left="1134"/>
        <w:rPr>
          <w:rFonts w:asciiTheme="majorHAnsi" w:hAnsiTheme="majorHAnsi"/>
          <w:color w:val="244061" w:themeColor="accent1" w:themeShade="80"/>
        </w:rPr>
      </w:pPr>
      <w:r w:rsidRPr="00344EF8">
        <w:rPr>
          <w:rFonts w:asciiTheme="majorHAnsi" w:hAnsiTheme="majorHAnsi"/>
          <w:color w:val="244061" w:themeColor="accent1" w:themeShade="80"/>
        </w:rPr>
        <w:t xml:space="preserve">Community benefits should include direct and indirect benefits.  </w:t>
      </w:r>
    </w:p>
    <w:p w14:paraId="2A984A51" w14:textId="77777777" w:rsidR="00344EF8" w:rsidRPr="00A4086C" w:rsidRDefault="00344EF8" w:rsidP="00344EF8">
      <w:pPr>
        <w:ind w:left="426" w:hanging="360"/>
        <w:rPr>
          <w:rFonts w:ascii="Arial" w:hAnsi="Arial" w:cs="Arial"/>
          <w:sz w:val="20"/>
        </w:rPr>
      </w:pPr>
    </w:p>
    <w:p w14:paraId="2F67E197" w14:textId="77777777" w:rsidR="00344EF8" w:rsidRPr="00344EF8" w:rsidRDefault="00344EF8" w:rsidP="00344EF8">
      <w:pPr>
        <w:pStyle w:val="ListParagraph"/>
        <w:numPr>
          <w:ilvl w:val="0"/>
          <w:numId w:val="22"/>
        </w:numPr>
        <w:rPr>
          <w:rFonts w:asciiTheme="majorHAnsi" w:hAnsiTheme="majorHAnsi"/>
          <w:b/>
          <w:color w:val="244061" w:themeColor="accent1" w:themeShade="80"/>
        </w:rPr>
      </w:pPr>
      <w:r w:rsidRPr="00344EF8">
        <w:rPr>
          <w:rFonts w:asciiTheme="majorHAnsi" w:hAnsiTheme="majorHAnsi"/>
          <w:b/>
          <w:color w:val="244061" w:themeColor="accent1" w:themeShade="80"/>
        </w:rPr>
        <w:t xml:space="preserve">Reputational benefit to the organisation </w:t>
      </w:r>
    </w:p>
    <w:p w14:paraId="3F46215E" w14:textId="2EA8C5A7" w:rsidR="00344EF8" w:rsidRPr="00344EF8" w:rsidRDefault="00344EF8" w:rsidP="00344EF8">
      <w:pPr>
        <w:ind w:left="1134"/>
        <w:rPr>
          <w:rFonts w:asciiTheme="majorHAnsi" w:hAnsiTheme="majorHAnsi"/>
          <w:color w:val="244061" w:themeColor="accent1" w:themeShade="80"/>
        </w:rPr>
      </w:pPr>
      <w:r w:rsidRPr="00344EF8">
        <w:rPr>
          <w:rFonts w:asciiTheme="majorHAnsi" w:hAnsiTheme="majorHAnsi"/>
          <w:color w:val="244061" w:themeColor="accent1" w:themeShade="80"/>
        </w:rPr>
        <w:t xml:space="preserve">Reputational benefit can be a very important factor for decision-makers. Framing adaptation action as a risk management response can create </w:t>
      </w:r>
      <w:r w:rsidR="00AF2641">
        <w:rPr>
          <w:rFonts w:asciiTheme="majorHAnsi" w:hAnsiTheme="majorHAnsi"/>
          <w:color w:val="244061" w:themeColor="accent1" w:themeShade="80"/>
        </w:rPr>
        <w:t>the</w:t>
      </w:r>
      <w:r w:rsidRPr="00344EF8">
        <w:rPr>
          <w:rFonts w:asciiTheme="majorHAnsi" w:hAnsiTheme="majorHAnsi"/>
          <w:color w:val="244061" w:themeColor="accent1" w:themeShade="80"/>
        </w:rPr>
        <w:t xml:space="preserve"> image of </w:t>
      </w:r>
      <w:r w:rsidR="00AF2641">
        <w:rPr>
          <w:rFonts w:asciiTheme="majorHAnsi" w:hAnsiTheme="majorHAnsi"/>
          <w:color w:val="244061" w:themeColor="accent1" w:themeShade="80"/>
        </w:rPr>
        <w:t xml:space="preserve">a responsible organisation concerned with long-term as well as short-term </w:t>
      </w:r>
      <w:r w:rsidRPr="00344EF8">
        <w:rPr>
          <w:rFonts w:asciiTheme="majorHAnsi" w:hAnsiTheme="majorHAnsi"/>
          <w:color w:val="244061" w:themeColor="accent1" w:themeShade="80"/>
        </w:rPr>
        <w:t xml:space="preserve">planning. It would be a valuable exercise to frame the adaptation project as a responsible action and highlight potential reputational benefits. </w:t>
      </w:r>
    </w:p>
    <w:p w14:paraId="007ADFE1" w14:textId="77777777" w:rsidR="00344EF8" w:rsidRDefault="00344EF8" w:rsidP="00344EF8">
      <w:pPr>
        <w:rPr>
          <w:rFonts w:ascii="Arial" w:hAnsi="Arial" w:cs="Arial"/>
          <w:sz w:val="20"/>
        </w:rPr>
      </w:pPr>
    </w:p>
    <w:p w14:paraId="49EF68DB" w14:textId="77777777" w:rsidR="00344EF8" w:rsidRPr="00344EF8" w:rsidRDefault="00344EF8" w:rsidP="00344EF8">
      <w:pPr>
        <w:pStyle w:val="ListParagraph"/>
        <w:numPr>
          <w:ilvl w:val="0"/>
          <w:numId w:val="22"/>
        </w:numPr>
        <w:rPr>
          <w:rFonts w:asciiTheme="majorHAnsi" w:hAnsiTheme="majorHAnsi"/>
          <w:b/>
          <w:color w:val="244061" w:themeColor="accent1" w:themeShade="80"/>
        </w:rPr>
      </w:pPr>
      <w:r w:rsidRPr="00344EF8">
        <w:rPr>
          <w:rFonts w:asciiTheme="majorHAnsi" w:hAnsiTheme="majorHAnsi"/>
          <w:b/>
          <w:color w:val="244061" w:themeColor="accent1" w:themeShade="80"/>
        </w:rPr>
        <w:t>Total benefits</w:t>
      </w:r>
    </w:p>
    <w:p w14:paraId="3A07BDF7" w14:textId="58CCCB3F" w:rsidR="00023EDD" w:rsidRDefault="00AF2641" w:rsidP="00AF2641">
      <w:pPr>
        <w:ind w:left="1134"/>
        <w:rPr>
          <w:rFonts w:asciiTheme="majorHAnsi" w:hAnsiTheme="majorHAnsi"/>
          <w:color w:val="244061" w:themeColor="accent1" w:themeShade="80"/>
        </w:rPr>
      </w:pPr>
      <w:r>
        <w:rPr>
          <w:rFonts w:asciiTheme="majorHAnsi" w:hAnsiTheme="majorHAnsi"/>
          <w:color w:val="244061" w:themeColor="accent1" w:themeShade="80"/>
        </w:rPr>
        <w:t>This</w:t>
      </w:r>
      <w:r w:rsidR="00344EF8" w:rsidRPr="00344EF8">
        <w:rPr>
          <w:rFonts w:asciiTheme="majorHAnsi" w:hAnsiTheme="majorHAnsi"/>
          <w:color w:val="244061" w:themeColor="accent1" w:themeShade="80"/>
        </w:rPr>
        <w:t xml:space="preserve"> section should conclude with a statement describing how the benefits outweigh the costs. </w:t>
      </w:r>
    </w:p>
    <w:p w14:paraId="560F8166" w14:textId="77777777" w:rsidR="00023EDD" w:rsidRDefault="00023EDD" w:rsidP="00344EF8">
      <w:pPr>
        <w:ind w:left="1134"/>
        <w:rPr>
          <w:rFonts w:ascii="Arial" w:hAnsi="Arial" w:cs="Arial"/>
          <w:sz w:val="20"/>
        </w:rPr>
      </w:pPr>
    </w:p>
    <w:p w14:paraId="2383A9B1" w14:textId="77777777" w:rsidR="00023EDD" w:rsidRPr="00023EDD" w:rsidRDefault="00023EDD" w:rsidP="00023EDD">
      <w:pPr>
        <w:pStyle w:val="Heading"/>
        <w:numPr>
          <w:ilvl w:val="0"/>
          <w:numId w:val="11"/>
        </w:numPr>
      </w:pPr>
      <w:r w:rsidRPr="00023EDD">
        <w:t>Risk assessment</w:t>
      </w:r>
    </w:p>
    <w:p w14:paraId="0D11A633" w14:textId="77777777" w:rsidR="00023EDD" w:rsidRPr="00A4086C" w:rsidRDefault="00023EDD" w:rsidP="00023EDD">
      <w:pPr>
        <w:rPr>
          <w:rFonts w:ascii="Arial" w:hAnsi="Arial" w:cs="Arial"/>
          <w:sz w:val="20"/>
        </w:rPr>
      </w:pPr>
    </w:p>
    <w:p w14:paraId="3C3365A3" w14:textId="38ABE275" w:rsidR="00023EDD" w:rsidRDefault="00023EDD" w:rsidP="00023EDD">
      <w:pPr>
        <w:ind w:left="1134"/>
        <w:rPr>
          <w:rFonts w:asciiTheme="majorHAnsi" w:hAnsiTheme="majorHAnsi"/>
          <w:color w:val="244061" w:themeColor="accent1" w:themeShade="80"/>
        </w:rPr>
      </w:pPr>
      <w:r w:rsidRPr="00023EDD">
        <w:rPr>
          <w:rFonts w:asciiTheme="majorHAnsi" w:hAnsiTheme="majorHAnsi"/>
          <w:color w:val="244061" w:themeColor="accent1" w:themeShade="80"/>
        </w:rPr>
        <w:t>Risk assessment should be tailored to the</w:t>
      </w:r>
      <w:r w:rsidR="0041396A">
        <w:rPr>
          <w:rFonts w:asciiTheme="majorHAnsi" w:hAnsiTheme="majorHAnsi"/>
          <w:color w:val="244061" w:themeColor="accent1" w:themeShade="80"/>
        </w:rPr>
        <w:t xml:space="preserve"> needs of the council or organis</w:t>
      </w:r>
      <w:r w:rsidRPr="00023EDD">
        <w:rPr>
          <w:rFonts w:asciiTheme="majorHAnsi" w:hAnsiTheme="majorHAnsi"/>
          <w:color w:val="244061" w:themeColor="accent1" w:themeShade="80"/>
        </w:rPr>
        <w:t xml:space="preserve">ation. There are many different ways to conduct a risk assessment and the approach used will be case specific. </w:t>
      </w:r>
    </w:p>
    <w:p w14:paraId="10DE24F6" w14:textId="77777777" w:rsidR="00023EDD" w:rsidRDefault="00023EDD" w:rsidP="00023EDD">
      <w:pPr>
        <w:ind w:left="1134"/>
        <w:rPr>
          <w:rFonts w:asciiTheme="majorHAnsi" w:hAnsiTheme="majorHAnsi"/>
          <w:color w:val="244061" w:themeColor="accent1" w:themeShade="80"/>
        </w:rPr>
      </w:pPr>
    </w:p>
    <w:p w14:paraId="79219D29" w14:textId="3DB0B9C3" w:rsidR="00023EDD" w:rsidRPr="00023EDD" w:rsidRDefault="00776E48" w:rsidP="00023EDD">
      <w:pPr>
        <w:ind w:left="1134"/>
        <w:rPr>
          <w:rFonts w:asciiTheme="majorHAnsi" w:hAnsiTheme="majorHAnsi"/>
          <w:color w:val="244061" w:themeColor="accent1" w:themeShade="80"/>
        </w:rPr>
      </w:pPr>
      <w:r>
        <w:rPr>
          <w:rFonts w:asciiTheme="majorHAnsi" w:hAnsiTheme="majorHAnsi"/>
          <w:color w:val="244061" w:themeColor="accent1" w:themeShade="80"/>
        </w:rPr>
        <w:t>Some general principles of</w:t>
      </w:r>
      <w:r w:rsidR="00023EDD" w:rsidRPr="00023EDD">
        <w:rPr>
          <w:rFonts w:asciiTheme="majorHAnsi" w:hAnsiTheme="majorHAnsi"/>
          <w:color w:val="244061" w:themeColor="accent1" w:themeShade="80"/>
        </w:rPr>
        <w:t xml:space="preserve"> what to include in a risk assessment:</w:t>
      </w:r>
    </w:p>
    <w:p w14:paraId="1997154C" w14:textId="215DD0F1" w:rsidR="00023EDD" w:rsidRPr="00023EDD" w:rsidRDefault="00023EDD" w:rsidP="00023EDD">
      <w:pPr>
        <w:pStyle w:val="ListParagraph"/>
        <w:numPr>
          <w:ilvl w:val="0"/>
          <w:numId w:val="24"/>
        </w:numPr>
        <w:rPr>
          <w:rFonts w:asciiTheme="majorHAnsi" w:hAnsiTheme="majorHAnsi"/>
          <w:color w:val="244061" w:themeColor="accent1" w:themeShade="80"/>
        </w:rPr>
      </w:pPr>
      <w:r w:rsidRPr="00023EDD">
        <w:rPr>
          <w:rFonts w:asciiTheme="majorHAnsi" w:hAnsiTheme="majorHAnsi"/>
          <w:color w:val="244061" w:themeColor="accent1" w:themeShade="80"/>
        </w:rPr>
        <w:t xml:space="preserve">Describe the risks the project will help mitigate. Consider risks to the entire organization, </w:t>
      </w:r>
      <w:r w:rsidR="00AF2641">
        <w:rPr>
          <w:rFonts w:asciiTheme="majorHAnsi" w:hAnsiTheme="majorHAnsi"/>
          <w:color w:val="244061" w:themeColor="accent1" w:themeShade="80"/>
        </w:rPr>
        <w:t>relevant</w:t>
      </w:r>
      <w:r w:rsidRPr="00023EDD">
        <w:rPr>
          <w:rFonts w:asciiTheme="majorHAnsi" w:hAnsiTheme="majorHAnsi"/>
          <w:color w:val="244061" w:themeColor="accent1" w:themeShade="80"/>
        </w:rPr>
        <w:t xml:space="preserve"> departments/units and individuals (if applicable)</w:t>
      </w:r>
    </w:p>
    <w:p w14:paraId="5418D18F" w14:textId="2A1DE1D2" w:rsidR="00023EDD" w:rsidRPr="00023EDD" w:rsidRDefault="00023EDD" w:rsidP="00023EDD">
      <w:pPr>
        <w:pStyle w:val="ListParagraph"/>
        <w:numPr>
          <w:ilvl w:val="0"/>
          <w:numId w:val="24"/>
        </w:numPr>
        <w:rPr>
          <w:rFonts w:asciiTheme="majorHAnsi" w:hAnsiTheme="majorHAnsi"/>
          <w:color w:val="244061" w:themeColor="accent1" w:themeShade="80"/>
        </w:rPr>
      </w:pPr>
      <w:r w:rsidRPr="00023EDD">
        <w:rPr>
          <w:rFonts w:asciiTheme="majorHAnsi" w:hAnsiTheme="majorHAnsi"/>
          <w:color w:val="244061" w:themeColor="accent1" w:themeShade="80"/>
        </w:rPr>
        <w:t>Describe the risks each option pos</w:t>
      </w:r>
      <w:r w:rsidR="0041396A">
        <w:rPr>
          <w:rFonts w:asciiTheme="majorHAnsi" w:hAnsiTheme="majorHAnsi"/>
          <w:color w:val="244061" w:themeColor="accent1" w:themeShade="80"/>
        </w:rPr>
        <w:t>es to the entire council/organis</w:t>
      </w:r>
      <w:r w:rsidRPr="00023EDD">
        <w:rPr>
          <w:rFonts w:asciiTheme="majorHAnsi" w:hAnsiTheme="majorHAnsi"/>
          <w:color w:val="244061" w:themeColor="accent1" w:themeShade="80"/>
        </w:rPr>
        <w:t>ation and demonstrate how the recommended a</w:t>
      </w:r>
      <w:r w:rsidR="00AF2641">
        <w:rPr>
          <w:rFonts w:asciiTheme="majorHAnsi" w:hAnsiTheme="majorHAnsi"/>
          <w:color w:val="244061" w:themeColor="accent1" w:themeShade="80"/>
        </w:rPr>
        <w:t>ction</w:t>
      </w:r>
      <w:r w:rsidRPr="00023EDD">
        <w:rPr>
          <w:rFonts w:asciiTheme="majorHAnsi" w:hAnsiTheme="majorHAnsi"/>
          <w:color w:val="244061" w:themeColor="accent1" w:themeShade="80"/>
        </w:rPr>
        <w:t xml:space="preserve"> is the best option to pursue. Consider risks to the entire </w:t>
      </w:r>
      <w:r w:rsidR="0041396A">
        <w:rPr>
          <w:rFonts w:asciiTheme="majorHAnsi" w:hAnsiTheme="majorHAnsi"/>
          <w:color w:val="244061" w:themeColor="accent1" w:themeShade="80"/>
        </w:rPr>
        <w:t>organis</w:t>
      </w:r>
      <w:r w:rsidRPr="00023EDD">
        <w:rPr>
          <w:rFonts w:asciiTheme="majorHAnsi" w:hAnsiTheme="majorHAnsi"/>
          <w:color w:val="244061" w:themeColor="accent1" w:themeShade="80"/>
        </w:rPr>
        <w:t xml:space="preserve">ation, </w:t>
      </w:r>
      <w:r w:rsidR="00AF2641">
        <w:rPr>
          <w:rFonts w:asciiTheme="majorHAnsi" w:hAnsiTheme="majorHAnsi"/>
          <w:color w:val="244061" w:themeColor="accent1" w:themeShade="80"/>
        </w:rPr>
        <w:t>relevan</w:t>
      </w:r>
      <w:r w:rsidRPr="00023EDD">
        <w:rPr>
          <w:rFonts w:asciiTheme="majorHAnsi" w:hAnsiTheme="majorHAnsi"/>
          <w:color w:val="244061" w:themeColor="accent1" w:themeShade="80"/>
        </w:rPr>
        <w:t>t departments/units and individuals (if applicable)</w:t>
      </w:r>
      <w:r w:rsidR="00776E48">
        <w:rPr>
          <w:rFonts w:asciiTheme="majorHAnsi" w:hAnsiTheme="majorHAnsi"/>
          <w:color w:val="244061" w:themeColor="accent1" w:themeShade="80"/>
        </w:rPr>
        <w:t>.</w:t>
      </w:r>
    </w:p>
    <w:p w14:paraId="45F001D9" w14:textId="77777777" w:rsidR="00023EDD" w:rsidRPr="00A4086C" w:rsidRDefault="00023EDD" w:rsidP="00344EF8">
      <w:pPr>
        <w:ind w:left="1134"/>
        <w:rPr>
          <w:rFonts w:ascii="Arial" w:hAnsi="Arial" w:cs="Arial"/>
          <w:sz w:val="20"/>
        </w:rPr>
      </w:pPr>
    </w:p>
    <w:p w14:paraId="63513C5E" w14:textId="77777777" w:rsidR="00023EDD" w:rsidRPr="00023EDD" w:rsidRDefault="00023EDD" w:rsidP="00023EDD">
      <w:pPr>
        <w:pStyle w:val="Heading"/>
        <w:numPr>
          <w:ilvl w:val="0"/>
          <w:numId w:val="11"/>
        </w:numPr>
      </w:pPr>
      <w:r w:rsidRPr="00023EDD">
        <w:t>Recommendation</w:t>
      </w:r>
    </w:p>
    <w:p w14:paraId="3E85C74D" w14:textId="77777777" w:rsidR="00023EDD" w:rsidRPr="00A4086C" w:rsidRDefault="00023EDD" w:rsidP="00023EDD">
      <w:pPr>
        <w:rPr>
          <w:rFonts w:ascii="Arial" w:hAnsi="Arial" w:cs="Arial"/>
          <w:sz w:val="20"/>
        </w:rPr>
      </w:pPr>
    </w:p>
    <w:p w14:paraId="36913087" w14:textId="1C5E4CEF" w:rsidR="00023EDD" w:rsidRDefault="00023EDD" w:rsidP="00023EDD">
      <w:pPr>
        <w:ind w:left="1134"/>
        <w:rPr>
          <w:rFonts w:asciiTheme="majorHAnsi" w:hAnsiTheme="majorHAnsi"/>
          <w:color w:val="244061" w:themeColor="accent1" w:themeShade="80"/>
        </w:rPr>
      </w:pPr>
      <w:r w:rsidRPr="00023EDD">
        <w:rPr>
          <w:rFonts w:asciiTheme="majorHAnsi" w:hAnsiTheme="majorHAnsi"/>
          <w:color w:val="244061" w:themeColor="accent1" w:themeShade="80"/>
        </w:rPr>
        <w:t xml:space="preserve">The entire </w:t>
      </w:r>
      <w:r>
        <w:rPr>
          <w:rFonts w:asciiTheme="majorHAnsi" w:hAnsiTheme="majorHAnsi"/>
          <w:color w:val="244061" w:themeColor="accent1" w:themeShade="80"/>
        </w:rPr>
        <w:t xml:space="preserve">business case </w:t>
      </w:r>
      <w:r w:rsidRPr="00023EDD">
        <w:rPr>
          <w:rFonts w:asciiTheme="majorHAnsi" w:hAnsiTheme="majorHAnsi"/>
          <w:color w:val="244061" w:themeColor="accent1" w:themeShade="80"/>
        </w:rPr>
        <w:t xml:space="preserve">should </w:t>
      </w:r>
      <w:r>
        <w:rPr>
          <w:rFonts w:asciiTheme="majorHAnsi" w:hAnsiTheme="majorHAnsi"/>
          <w:color w:val="244061" w:themeColor="accent1" w:themeShade="80"/>
        </w:rPr>
        <w:t>build</w:t>
      </w:r>
      <w:r w:rsidRPr="00023EDD">
        <w:rPr>
          <w:rFonts w:asciiTheme="majorHAnsi" w:hAnsiTheme="majorHAnsi"/>
          <w:color w:val="244061" w:themeColor="accent1" w:themeShade="80"/>
        </w:rPr>
        <w:t xml:space="preserve"> towards </w:t>
      </w:r>
      <w:r w:rsidR="002A7F84">
        <w:rPr>
          <w:rFonts w:asciiTheme="majorHAnsi" w:hAnsiTheme="majorHAnsi"/>
          <w:color w:val="244061" w:themeColor="accent1" w:themeShade="80"/>
        </w:rPr>
        <w:t>demonstrat</w:t>
      </w:r>
      <w:r w:rsidRPr="00023EDD">
        <w:rPr>
          <w:rFonts w:asciiTheme="majorHAnsi" w:hAnsiTheme="majorHAnsi"/>
          <w:color w:val="244061" w:themeColor="accent1" w:themeShade="80"/>
        </w:rPr>
        <w:t>ing that the preferred (recommended</w:t>
      </w:r>
      <w:r w:rsidR="002A7F84">
        <w:rPr>
          <w:rFonts w:asciiTheme="majorHAnsi" w:hAnsiTheme="majorHAnsi"/>
          <w:color w:val="244061" w:themeColor="accent1" w:themeShade="80"/>
        </w:rPr>
        <w:t>) option</w:t>
      </w:r>
      <w:r w:rsidRPr="00023EDD">
        <w:rPr>
          <w:rFonts w:asciiTheme="majorHAnsi" w:hAnsiTheme="majorHAnsi"/>
          <w:color w:val="244061" w:themeColor="accent1" w:themeShade="80"/>
        </w:rPr>
        <w:t xml:space="preserve"> provides a solution to the </w:t>
      </w:r>
      <w:r w:rsidR="00F94149" w:rsidRPr="00023EDD">
        <w:rPr>
          <w:rFonts w:asciiTheme="majorHAnsi" w:hAnsiTheme="majorHAnsi"/>
          <w:color w:val="244061" w:themeColor="accent1" w:themeShade="80"/>
        </w:rPr>
        <w:t>adaptation c</w:t>
      </w:r>
      <w:r w:rsidR="00F94149">
        <w:rPr>
          <w:rFonts w:asciiTheme="majorHAnsi" w:hAnsiTheme="majorHAnsi"/>
          <w:color w:val="244061" w:themeColor="accent1" w:themeShade="80"/>
        </w:rPr>
        <w:t>hallenge of the council/organisation.</w:t>
      </w:r>
    </w:p>
    <w:p w14:paraId="1EF2CA61" w14:textId="77777777" w:rsidR="00023EDD" w:rsidRPr="00023EDD" w:rsidRDefault="00023EDD" w:rsidP="00251C9A">
      <w:pPr>
        <w:rPr>
          <w:rFonts w:asciiTheme="majorHAnsi" w:hAnsiTheme="majorHAnsi"/>
          <w:color w:val="244061" w:themeColor="accent1" w:themeShade="80"/>
        </w:rPr>
      </w:pPr>
      <w:bookmarkStart w:id="0" w:name="_GoBack"/>
      <w:bookmarkEnd w:id="0"/>
    </w:p>
    <w:p w14:paraId="0A4B24F8" w14:textId="77777777" w:rsidR="00023EDD" w:rsidRPr="00023EDD" w:rsidRDefault="00023EDD" w:rsidP="00023EDD">
      <w:pPr>
        <w:pStyle w:val="Heading"/>
        <w:numPr>
          <w:ilvl w:val="0"/>
          <w:numId w:val="11"/>
        </w:numPr>
      </w:pPr>
      <w:r w:rsidRPr="00023EDD">
        <w:t>Implementation plan</w:t>
      </w:r>
    </w:p>
    <w:p w14:paraId="280820EB" w14:textId="77777777" w:rsidR="002A7F84" w:rsidRDefault="002A7F84" w:rsidP="002A7F84">
      <w:pPr>
        <w:ind w:left="1134"/>
        <w:rPr>
          <w:rFonts w:asciiTheme="majorHAnsi" w:hAnsiTheme="majorHAnsi"/>
          <w:color w:val="244061" w:themeColor="accent1" w:themeShade="80"/>
        </w:rPr>
      </w:pPr>
    </w:p>
    <w:p w14:paraId="01DD7DCB" w14:textId="77777777" w:rsidR="002A7F84" w:rsidRPr="002A7F84" w:rsidRDefault="002A7F84" w:rsidP="002A7F84">
      <w:pPr>
        <w:ind w:left="1134"/>
        <w:rPr>
          <w:rFonts w:asciiTheme="majorHAnsi" w:hAnsiTheme="majorHAnsi"/>
          <w:color w:val="244061" w:themeColor="accent1" w:themeShade="80"/>
        </w:rPr>
      </w:pPr>
      <w:r w:rsidRPr="002A7F84">
        <w:rPr>
          <w:rFonts w:asciiTheme="majorHAnsi" w:hAnsiTheme="majorHAnsi"/>
          <w:color w:val="244061" w:themeColor="accent1" w:themeShade="80"/>
        </w:rPr>
        <w:t xml:space="preserve">Inclusion of a realistic (rather than idealistic) implementation plan will help to gain support from decision-makers. Understanding the attitudes, capacity for action and the social licence of decision makers is vital for pitching the business case. </w:t>
      </w:r>
    </w:p>
    <w:p w14:paraId="7FD5E31B" w14:textId="77777777" w:rsidR="00023EDD" w:rsidRPr="00023EDD" w:rsidRDefault="00023EDD" w:rsidP="00023EDD">
      <w:pPr>
        <w:ind w:left="1134"/>
        <w:rPr>
          <w:rFonts w:asciiTheme="majorHAnsi" w:hAnsiTheme="majorHAnsi"/>
          <w:color w:val="244061" w:themeColor="accent1" w:themeShade="80"/>
        </w:rPr>
      </w:pPr>
    </w:p>
    <w:p w14:paraId="4B7678AC" w14:textId="77777777" w:rsidR="00023EDD" w:rsidRPr="00023EDD" w:rsidRDefault="00023EDD" w:rsidP="00023EDD">
      <w:pPr>
        <w:ind w:left="1134"/>
        <w:rPr>
          <w:rFonts w:asciiTheme="majorHAnsi" w:hAnsiTheme="majorHAnsi"/>
          <w:color w:val="244061" w:themeColor="accent1" w:themeShade="80"/>
        </w:rPr>
      </w:pPr>
      <w:r w:rsidRPr="00023EDD">
        <w:rPr>
          <w:rFonts w:asciiTheme="majorHAnsi" w:hAnsiTheme="majorHAnsi"/>
          <w:color w:val="244061" w:themeColor="accent1" w:themeShade="80"/>
        </w:rPr>
        <w:t>A plan of implementation should include the following:</w:t>
      </w:r>
    </w:p>
    <w:p w14:paraId="1B002DB0" w14:textId="77777777" w:rsidR="00023EDD" w:rsidRPr="00023EDD" w:rsidRDefault="00023EDD" w:rsidP="00023EDD">
      <w:pPr>
        <w:pStyle w:val="ListParagraph"/>
        <w:numPr>
          <w:ilvl w:val="0"/>
          <w:numId w:val="26"/>
        </w:numPr>
        <w:rPr>
          <w:rFonts w:asciiTheme="majorHAnsi" w:hAnsiTheme="majorHAnsi"/>
          <w:color w:val="244061" w:themeColor="accent1" w:themeShade="80"/>
        </w:rPr>
      </w:pPr>
      <w:r w:rsidRPr="00023EDD">
        <w:rPr>
          <w:rFonts w:asciiTheme="majorHAnsi" w:hAnsiTheme="majorHAnsi"/>
          <w:color w:val="244061" w:themeColor="accent1" w:themeShade="80"/>
        </w:rPr>
        <w:t>A project timeline that sets out key milestones and time anticipated to reach them</w:t>
      </w:r>
    </w:p>
    <w:p w14:paraId="70E56C30" w14:textId="77777777" w:rsidR="00023EDD" w:rsidRPr="00023EDD" w:rsidRDefault="00023EDD" w:rsidP="00023EDD">
      <w:pPr>
        <w:pStyle w:val="ListParagraph"/>
        <w:numPr>
          <w:ilvl w:val="0"/>
          <w:numId w:val="26"/>
        </w:numPr>
        <w:rPr>
          <w:rFonts w:asciiTheme="majorHAnsi" w:hAnsiTheme="majorHAnsi"/>
          <w:color w:val="244061" w:themeColor="accent1" w:themeShade="80"/>
        </w:rPr>
      </w:pPr>
      <w:r w:rsidRPr="00023EDD">
        <w:rPr>
          <w:rFonts w:asciiTheme="majorHAnsi" w:hAnsiTheme="majorHAnsi"/>
          <w:color w:val="244061" w:themeColor="accent1" w:themeShade="80"/>
        </w:rPr>
        <w:t xml:space="preserve">Costs associated with reaching each milestone (a simple version of the project budget) </w:t>
      </w:r>
    </w:p>
    <w:p w14:paraId="250B2B54" w14:textId="4E191F54" w:rsidR="00023EDD" w:rsidRDefault="00023EDD" w:rsidP="00023EDD">
      <w:pPr>
        <w:pStyle w:val="ListParagraph"/>
        <w:numPr>
          <w:ilvl w:val="0"/>
          <w:numId w:val="26"/>
        </w:numPr>
        <w:rPr>
          <w:rFonts w:asciiTheme="majorHAnsi" w:hAnsiTheme="majorHAnsi"/>
          <w:color w:val="244061" w:themeColor="accent1" w:themeShade="80"/>
        </w:rPr>
      </w:pPr>
      <w:r w:rsidRPr="00023EDD">
        <w:rPr>
          <w:rFonts w:asciiTheme="majorHAnsi" w:hAnsiTheme="majorHAnsi"/>
          <w:color w:val="244061" w:themeColor="accent1" w:themeShade="80"/>
        </w:rPr>
        <w:t>Factors that may inhibit reaching milestones (e.g. delays due to climate/weather, const</w:t>
      </w:r>
      <w:r w:rsidR="002A7F84">
        <w:rPr>
          <w:rFonts w:asciiTheme="majorHAnsi" w:hAnsiTheme="majorHAnsi"/>
          <w:color w:val="244061" w:themeColor="accent1" w:themeShade="80"/>
        </w:rPr>
        <w:t>ruction of other projects</w:t>
      </w:r>
      <w:r w:rsidRPr="00023EDD">
        <w:rPr>
          <w:rFonts w:asciiTheme="majorHAnsi" w:hAnsiTheme="majorHAnsi"/>
          <w:color w:val="244061" w:themeColor="accent1" w:themeShade="80"/>
        </w:rPr>
        <w:t xml:space="preserve"> such as roads)</w:t>
      </w:r>
    </w:p>
    <w:p w14:paraId="041BE5AD" w14:textId="3889FEDF" w:rsidR="00344EF8" w:rsidRPr="00023EDD" w:rsidRDefault="00023EDD" w:rsidP="00023EDD">
      <w:pPr>
        <w:pStyle w:val="ListParagraph"/>
        <w:numPr>
          <w:ilvl w:val="0"/>
          <w:numId w:val="26"/>
        </w:numPr>
        <w:rPr>
          <w:rFonts w:asciiTheme="majorHAnsi" w:hAnsiTheme="majorHAnsi"/>
          <w:color w:val="244061" w:themeColor="accent1" w:themeShade="80"/>
        </w:rPr>
      </w:pPr>
      <w:r w:rsidRPr="00023EDD">
        <w:rPr>
          <w:rFonts w:asciiTheme="majorHAnsi" w:hAnsiTheme="majorHAnsi"/>
          <w:color w:val="244061" w:themeColor="accent1" w:themeShade="80"/>
        </w:rPr>
        <w:t>Key performance indicators that will allow monitoring of implementation. These should be quantifiable indicators.</w:t>
      </w:r>
    </w:p>
    <w:p w14:paraId="5BE06658" w14:textId="77777777" w:rsidR="007B44BB" w:rsidRPr="007B44BB" w:rsidRDefault="007B44BB" w:rsidP="007B44BB">
      <w:pPr>
        <w:ind w:left="1134"/>
        <w:rPr>
          <w:rFonts w:asciiTheme="majorHAnsi" w:hAnsiTheme="majorHAnsi"/>
          <w:color w:val="244061" w:themeColor="accent1" w:themeShade="80"/>
        </w:rPr>
      </w:pPr>
    </w:p>
    <w:p w14:paraId="1F910A00" w14:textId="77777777" w:rsidR="007B44BB" w:rsidRPr="007B44BB" w:rsidRDefault="007B44BB" w:rsidP="007B44BB">
      <w:pPr>
        <w:ind w:left="1134"/>
        <w:rPr>
          <w:rFonts w:asciiTheme="majorHAnsi" w:hAnsiTheme="majorHAnsi"/>
          <w:color w:val="244061" w:themeColor="accent1" w:themeShade="80"/>
        </w:rPr>
      </w:pPr>
    </w:p>
    <w:p w14:paraId="08E80A4B" w14:textId="77777777" w:rsidR="007B44BB" w:rsidRPr="00673B56" w:rsidRDefault="007B44BB" w:rsidP="007B44BB">
      <w:pPr>
        <w:pStyle w:val="ListParagraph"/>
        <w:ind w:left="1854"/>
        <w:rPr>
          <w:rFonts w:asciiTheme="majorHAnsi" w:hAnsiTheme="majorHAnsi"/>
          <w:i/>
          <w:color w:val="244061" w:themeColor="accent1" w:themeShade="80"/>
        </w:rPr>
      </w:pPr>
    </w:p>
    <w:p w14:paraId="44A08361" w14:textId="77777777" w:rsidR="00673B56" w:rsidRPr="00673B56" w:rsidRDefault="00673B56" w:rsidP="00035EF8">
      <w:pPr>
        <w:rPr>
          <w:rFonts w:asciiTheme="majorHAnsi" w:hAnsiTheme="majorHAnsi"/>
          <w:color w:val="244061" w:themeColor="accent1" w:themeShade="80"/>
        </w:rPr>
      </w:pPr>
    </w:p>
    <w:p w14:paraId="2298184F" w14:textId="77777777" w:rsidR="00673B56" w:rsidRPr="00E0140A" w:rsidRDefault="00673B56" w:rsidP="00E0140A">
      <w:pPr>
        <w:ind w:left="1134"/>
        <w:rPr>
          <w:rFonts w:asciiTheme="majorHAnsi" w:hAnsiTheme="majorHAnsi"/>
          <w:color w:val="244061" w:themeColor="accent1" w:themeShade="80"/>
        </w:rPr>
      </w:pPr>
    </w:p>
    <w:p w14:paraId="4E4C64BD" w14:textId="77777777" w:rsidR="00CC55B3" w:rsidRPr="00FC69E9" w:rsidRDefault="00CC55B3" w:rsidP="00023EDD">
      <w:pPr>
        <w:pStyle w:val="Heading"/>
        <w:ind w:left="0"/>
      </w:pPr>
    </w:p>
    <w:sectPr w:rsidR="00CC55B3" w:rsidRPr="00FC69E9" w:rsidSect="003F287C">
      <w:headerReference w:type="even" r:id="rId9"/>
      <w:headerReference w:type="default" r:id="rId10"/>
      <w:pgSz w:w="11900" w:h="16840"/>
      <w:pgMar w:top="1440" w:right="1127" w:bottom="1474" w:left="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A6815" w14:textId="77777777" w:rsidR="00185403" w:rsidRDefault="00185403" w:rsidP="005A6594">
      <w:r>
        <w:separator/>
      </w:r>
    </w:p>
  </w:endnote>
  <w:endnote w:type="continuationSeparator" w:id="0">
    <w:p w14:paraId="5E0AC43C" w14:textId="77777777" w:rsidR="00185403" w:rsidRDefault="00185403" w:rsidP="005A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CF38" w14:textId="77777777" w:rsidR="00185403" w:rsidRDefault="00185403" w:rsidP="005A6594">
      <w:r>
        <w:separator/>
      </w:r>
    </w:p>
  </w:footnote>
  <w:footnote w:type="continuationSeparator" w:id="0">
    <w:p w14:paraId="691A3D9B" w14:textId="77777777" w:rsidR="00185403" w:rsidRDefault="00185403" w:rsidP="005A65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800EE" w14:textId="107E73F7" w:rsidR="00185403" w:rsidRDefault="00185403">
    <w:pPr>
      <w:pStyle w:val="Header"/>
    </w:pPr>
    <w:r>
      <w:rPr>
        <w:noProof/>
        <w:lang w:val="en-US"/>
      </w:rPr>
      <w:drawing>
        <wp:anchor distT="0" distB="0" distL="114300" distR="114300" simplePos="0" relativeHeight="251662336" behindDoc="0" locked="0" layoutInCell="1" allowOverlap="1" wp14:anchorId="471B7FA8" wp14:editId="3C9B5ED4">
          <wp:simplePos x="0" y="0"/>
          <wp:positionH relativeFrom="margin">
            <wp:posOffset>-23495</wp:posOffset>
          </wp:positionH>
          <wp:positionV relativeFrom="margin">
            <wp:posOffset>-908050</wp:posOffset>
          </wp:positionV>
          <wp:extent cx="7573645" cy="1602105"/>
          <wp:effectExtent l="0" t="0" r="0" b="0"/>
          <wp:wrapTight wrapText="bothSides">
            <wp:wrapPolygon edited="0">
              <wp:start x="0" y="0"/>
              <wp:lineTo x="0" y="21232"/>
              <wp:lineTo x="21515" y="21232"/>
              <wp:lineTo x="215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DS steps download header.jpg"/>
                  <pic:cNvPicPr/>
                </pic:nvPicPr>
                <pic:blipFill>
                  <a:blip r:embed="rId1">
                    <a:extLst>
                      <a:ext uri="{28A0092B-C50C-407E-A947-70E740481C1C}">
                        <a14:useLocalDpi xmlns:a14="http://schemas.microsoft.com/office/drawing/2010/main" val="0"/>
                      </a:ext>
                    </a:extLst>
                  </a:blip>
                  <a:stretch>
                    <a:fillRect/>
                  </a:stretch>
                </pic:blipFill>
                <pic:spPr>
                  <a:xfrm>
                    <a:off x="0" y="0"/>
                    <a:ext cx="7573645" cy="160210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sdt>
      <w:sdtPr>
        <w:id w:val="171999624"/>
        <w:placeholder>
          <w:docPart w:val="56373691EA89BB4F8D4C1CE2C3D58DD6"/>
        </w:placeholder>
        <w:temporary/>
        <w:showingPlcHdr/>
      </w:sdtPr>
      <w:sdtEndPr/>
      <w:sdtContent>
        <w:r>
          <w:t>[Type text]</w:t>
        </w:r>
      </w:sdtContent>
    </w:sdt>
    <w:r>
      <w:ptab w:relativeTo="margin" w:alignment="right" w:leader="none"/>
    </w:r>
    <w:sdt>
      <w:sdtPr>
        <w:id w:val="171999625"/>
        <w:placeholder>
          <w:docPart w:val="6BDF47D925E1EA4A839030A0A0773055"/>
        </w:placeholder>
        <w:temporary/>
        <w:showingPlcHdr/>
      </w:sdtPr>
      <w:sdtEndPr/>
      <w:sdtContent>
        <w:r>
          <w:t>[Type text]</w:t>
        </w:r>
      </w:sdtContent>
    </w:sdt>
  </w:p>
  <w:p w14:paraId="593E2F86" w14:textId="77777777" w:rsidR="00185403" w:rsidRDefault="0018540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A38FA" w14:textId="5C8E5072" w:rsidR="00185403" w:rsidRDefault="00185403" w:rsidP="003E57EC">
    <w:pPr>
      <w:pStyle w:val="Header"/>
    </w:pPr>
    <w:r>
      <w:rPr>
        <w:noProof/>
        <w:lang w:val="en-US"/>
      </w:rPr>
      <w:drawing>
        <wp:anchor distT="0" distB="0" distL="114300" distR="114300" simplePos="0" relativeHeight="251658240" behindDoc="0" locked="0" layoutInCell="1" allowOverlap="1" wp14:anchorId="259BF340" wp14:editId="4B39E275">
          <wp:simplePos x="0" y="0"/>
          <wp:positionH relativeFrom="margin">
            <wp:posOffset>-6985</wp:posOffset>
          </wp:positionH>
          <wp:positionV relativeFrom="margin">
            <wp:posOffset>-924560</wp:posOffset>
          </wp:positionV>
          <wp:extent cx="7573645" cy="1602105"/>
          <wp:effectExtent l="0" t="0" r="0" b="0"/>
          <wp:wrapTight wrapText="bothSides">
            <wp:wrapPolygon edited="0">
              <wp:start x="0" y="0"/>
              <wp:lineTo x="0" y="21232"/>
              <wp:lineTo x="21515" y="21232"/>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DS steps download header.jpg"/>
                  <pic:cNvPicPr/>
                </pic:nvPicPr>
                <pic:blipFill>
                  <a:blip r:embed="rId1">
                    <a:extLst>
                      <a:ext uri="{28A0092B-C50C-407E-A947-70E740481C1C}">
                        <a14:useLocalDpi xmlns:a14="http://schemas.microsoft.com/office/drawing/2010/main" val="0"/>
                      </a:ext>
                    </a:extLst>
                  </a:blip>
                  <a:stretch>
                    <a:fillRect/>
                  </a:stretch>
                </pic:blipFill>
                <pic:spPr>
                  <a:xfrm>
                    <a:off x="0" y="0"/>
                    <a:ext cx="7573645" cy="160210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921B60"/>
    <w:lvl w:ilvl="0">
      <w:numFmt w:val="decimal"/>
      <w:lvlText w:val="*"/>
      <w:lvlJc w:val="left"/>
    </w:lvl>
  </w:abstractNum>
  <w:abstractNum w:abstractNumId="1">
    <w:nsid w:val="00000001"/>
    <w:multiLevelType w:val="hybridMultilevel"/>
    <w:tmpl w:val="B12C7C60"/>
    <w:lvl w:ilvl="0" w:tplc="DCA09276">
      <w:start w:val="1"/>
      <w:numFmt w:val="decimal"/>
      <w:lvlText w:val="%1."/>
      <w:lvlJc w:val="left"/>
      <w:pPr>
        <w:ind w:left="720" w:hanging="360"/>
      </w:pPr>
      <w:rPr>
        <w:rFonts w:asciiTheme="minorHAnsi" w:eastAsiaTheme="minorEastAsia"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137566"/>
    <w:multiLevelType w:val="hybridMultilevel"/>
    <w:tmpl w:val="FC469722"/>
    <w:lvl w:ilvl="0" w:tplc="0114A9F8">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
    <w:nsid w:val="023C6F19"/>
    <w:multiLevelType w:val="hybridMultilevel"/>
    <w:tmpl w:val="C194EB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1C61FD"/>
    <w:multiLevelType w:val="hybridMultilevel"/>
    <w:tmpl w:val="CF0E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373A90"/>
    <w:multiLevelType w:val="hybridMultilevel"/>
    <w:tmpl w:val="B3A0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6C5B99"/>
    <w:multiLevelType w:val="hybridMultilevel"/>
    <w:tmpl w:val="800CCC4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07F167AF"/>
    <w:multiLevelType w:val="hybridMultilevel"/>
    <w:tmpl w:val="EFA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494927"/>
    <w:multiLevelType w:val="hybridMultilevel"/>
    <w:tmpl w:val="5B16F0B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nsid w:val="0D9B345C"/>
    <w:multiLevelType w:val="hybridMultilevel"/>
    <w:tmpl w:val="B3264DB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
    <w:nsid w:val="13A43064"/>
    <w:multiLevelType w:val="hybridMultilevel"/>
    <w:tmpl w:val="747ACB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13A716F8"/>
    <w:multiLevelType w:val="multilevel"/>
    <w:tmpl w:val="112AD128"/>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4A818EE"/>
    <w:multiLevelType w:val="hybridMultilevel"/>
    <w:tmpl w:val="ACBE6112"/>
    <w:lvl w:ilvl="0" w:tplc="7FE88BD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nsid w:val="193B1982"/>
    <w:multiLevelType w:val="hybridMultilevel"/>
    <w:tmpl w:val="FC469722"/>
    <w:lvl w:ilvl="0" w:tplc="0114A9F8">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
    <w:nsid w:val="19976DD7"/>
    <w:multiLevelType w:val="hybridMultilevel"/>
    <w:tmpl w:val="88E41C18"/>
    <w:lvl w:ilvl="0" w:tplc="77D0E6E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E240AB5"/>
    <w:multiLevelType w:val="multilevel"/>
    <w:tmpl w:val="483C8A4E"/>
    <w:lvl w:ilvl="0">
      <w:start w:val="1"/>
      <w:numFmt w:val="decimal"/>
      <w:lvlText w:val="%1."/>
      <w:lvlJc w:val="left"/>
      <w:pPr>
        <w:ind w:left="3904" w:hanging="360"/>
      </w:pPr>
      <w:rPr>
        <w:rFonts w:hint="default"/>
      </w:rPr>
    </w:lvl>
    <w:lvl w:ilvl="1">
      <w:start w:val="1"/>
      <w:numFmt w:val="decimal"/>
      <w:isLgl/>
      <w:lvlText w:val="%1.%2"/>
      <w:lvlJc w:val="left"/>
      <w:pPr>
        <w:ind w:left="3904" w:hanging="360"/>
      </w:pPr>
      <w:rPr>
        <w:rFonts w:hint="default"/>
      </w:rPr>
    </w:lvl>
    <w:lvl w:ilvl="2">
      <w:start w:val="1"/>
      <w:numFmt w:val="decimal"/>
      <w:isLgl/>
      <w:lvlText w:val="%1.%2.%3"/>
      <w:lvlJc w:val="left"/>
      <w:pPr>
        <w:ind w:left="4264"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4624"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4984" w:hanging="1440"/>
      </w:pPr>
      <w:rPr>
        <w:rFonts w:hint="default"/>
      </w:rPr>
    </w:lvl>
    <w:lvl w:ilvl="8">
      <w:start w:val="1"/>
      <w:numFmt w:val="decimal"/>
      <w:isLgl/>
      <w:lvlText w:val="%1.%2.%3.%4.%5.%6.%7.%8.%9"/>
      <w:lvlJc w:val="left"/>
      <w:pPr>
        <w:ind w:left="5344" w:hanging="1800"/>
      </w:pPr>
      <w:rPr>
        <w:rFonts w:hint="default"/>
      </w:rPr>
    </w:lvl>
  </w:abstractNum>
  <w:abstractNum w:abstractNumId="16">
    <w:nsid w:val="2C893165"/>
    <w:multiLevelType w:val="hybridMultilevel"/>
    <w:tmpl w:val="3684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3C717A"/>
    <w:multiLevelType w:val="hybridMultilevel"/>
    <w:tmpl w:val="62560BB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nsid w:val="452B3D54"/>
    <w:multiLevelType w:val="multilevel"/>
    <w:tmpl w:val="E9F4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5E5717"/>
    <w:multiLevelType w:val="hybridMultilevel"/>
    <w:tmpl w:val="27FAFA2A"/>
    <w:lvl w:ilvl="0" w:tplc="065C56B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nsid w:val="485B7D68"/>
    <w:multiLevelType w:val="hybridMultilevel"/>
    <w:tmpl w:val="953CB17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nsid w:val="5DA959BA"/>
    <w:multiLevelType w:val="hybridMultilevel"/>
    <w:tmpl w:val="3886B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4F1397"/>
    <w:multiLevelType w:val="hybridMultilevel"/>
    <w:tmpl w:val="785CD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006E37"/>
    <w:multiLevelType w:val="hybridMultilevel"/>
    <w:tmpl w:val="972E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9A3E58"/>
    <w:multiLevelType w:val="hybridMultilevel"/>
    <w:tmpl w:val="13B4481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5">
    <w:nsid w:val="7BE24E53"/>
    <w:multiLevelType w:val="multilevel"/>
    <w:tmpl w:val="24E6F8FC"/>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18"/>
  </w:num>
  <w:num w:numId="3">
    <w:abstractNumId w:val="25"/>
  </w:num>
  <w:num w:numId="4">
    <w:abstractNumId w:val="0"/>
    <w:lvlOverride w:ilvl="0">
      <w:lvl w:ilvl="0">
        <w:numFmt w:val="bullet"/>
        <w:lvlText w:val=""/>
        <w:legacy w:legacy="1" w:legacySpace="120" w:legacyIndent="360"/>
        <w:lvlJc w:val="left"/>
        <w:pPr>
          <w:ind w:left="900" w:hanging="360"/>
        </w:pPr>
        <w:rPr>
          <w:rFonts w:ascii="Symbol" w:hAnsi="Symbol" w:cs="Times New Roman" w:hint="default"/>
        </w:rPr>
      </w:lvl>
    </w:lvlOverride>
  </w:num>
  <w:num w:numId="5">
    <w:abstractNumId w:val="10"/>
  </w:num>
  <w:num w:numId="6">
    <w:abstractNumId w:val="11"/>
  </w:num>
  <w:num w:numId="7">
    <w:abstractNumId w:val="9"/>
  </w:num>
  <w:num w:numId="8">
    <w:abstractNumId w:val="22"/>
  </w:num>
  <w:num w:numId="9">
    <w:abstractNumId w:val="8"/>
  </w:num>
  <w:num w:numId="10">
    <w:abstractNumId w:val="15"/>
  </w:num>
  <w:num w:numId="11">
    <w:abstractNumId w:val="12"/>
  </w:num>
  <w:num w:numId="12">
    <w:abstractNumId w:val="5"/>
  </w:num>
  <w:num w:numId="13">
    <w:abstractNumId w:val="20"/>
  </w:num>
  <w:num w:numId="14">
    <w:abstractNumId w:val="4"/>
  </w:num>
  <w:num w:numId="15">
    <w:abstractNumId w:val="7"/>
  </w:num>
  <w:num w:numId="16">
    <w:abstractNumId w:val="24"/>
  </w:num>
  <w:num w:numId="17">
    <w:abstractNumId w:val="1"/>
  </w:num>
  <w:num w:numId="18">
    <w:abstractNumId w:val="19"/>
  </w:num>
  <w:num w:numId="19">
    <w:abstractNumId w:val="14"/>
  </w:num>
  <w:num w:numId="20">
    <w:abstractNumId w:val="2"/>
  </w:num>
  <w:num w:numId="21">
    <w:abstractNumId w:val="3"/>
  </w:num>
  <w:num w:numId="22">
    <w:abstractNumId w:val="13"/>
  </w:num>
  <w:num w:numId="23">
    <w:abstractNumId w:val="23"/>
  </w:num>
  <w:num w:numId="24">
    <w:abstractNumId w:val="17"/>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formatting="1"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4B"/>
    <w:rsid w:val="00023EDD"/>
    <w:rsid w:val="00035EF8"/>
    <w:rsid w:val="00055C69"/>
    <w:rsid w:val="000705F5"/>
    <w:rsid w:val="000A1D1E"/>
    <w:rsid w:val="000A2225"/>
    <w:rsid w:val="001003C2"/>
    <w:rsid w:val="00150A66"/>
    <w:rsid w:val="0017324B"/>
    <w:rsid w:val="00185403"/>
    <w:rsid w:val="001A7BA7"/>
    <w:rsid w:val="001B6C72"/>
    <w:rsid w:val="001C0BD3"/>
    <w:rsid w:val="001D1585"/>
    <w:rsid w:val="002064EB"/>
    <w:rsid w:val="002366E9"/>
    <w:rsid w:val="00236944"/>
    <w:rsid w:val="00251C9A"/>
    <w:rsid w:val="002A7F84"/>
    <w:rsid w:val="002C192B"/>
    <w:rsid w:val="002C5192"/>
    <w:rsid w:val="002F4DE7"/>
    <w:rsid w:val="002F5839"/>
    <w:rsid w:val="00334E0E"/>
    <w:rsid w:val="00343EE6"/>
    <w:rsid w:val="003446FF"/>
    <w:rsid w:val="00344EF8"/>
    <w:rsid w:val="003741AD"/>
    <w:rsid w:val="00386C23"/>
    <w:rsid w:val="003917A4"/>
    <w:rsid w:val="0039550E"/>
    <w:rsid w:val="00395AC1"/>
    <w:rsid w:val="003C032B"/>
    <w:rsid w:val="003C108B"/>
    <w:rsid w:val="003C6CD1"/>
    <w:rsid w:val="003D3EEB"/>
    <w:rsid w:val="003D67A9"/>
    <w:rsid w:val="003E56B5"/>
    <w:rsid w:val="003E57EC"/>
    <w:rsid w:val="003F287C"/>
    <w:rsid w:val="004100C1"/>
    <w:rsid w:val="0041396A"/>
    <w:rsid w:val="00441D1D"/>
    <w:rsid w:val="00486EBE"/>
    <w:rsid w:val="004965F8"/>
    <w:rsid w:val="004B4069"/>
    <w:rsid w:val="004D46BE"/>
    <w:rsid w:val="004F508D"/>
    <w:rsid w:val="00501B50"/>
    <w:rsid w:val="00545065"/>
    <w:rsid w:val="005A6594"/>
    <w:rsid w:val="005A7DC3"/>
    <w:rsid w:val="005E2B59"/>
    <w:rsid w:val="005F032F"/>
    <w:rsid w:val="006217CB"/>
    <w:rsid w:val="006435A4"/>
    <w:rsid w:val="00645D47"/>
    <w:rsid w:val="00673B56"/>
    <w:rsid w:val="00674CBE"/>
    <w:rsid w:val="006C0770"/>
    <w:rsid w:val="006C4B50"/>
    <w:rsid w:val="006D5174"/>
    <w:rsid w:val="006D79AF"/>
    <w:rsid w:val="006E6299"/>
    <w:rsid w:val="00701159"/>
    <w:rsid w:val="00707689"/>
    <w:rsid w:val="00762558"/>
    <w:rsid w:val="00776E48"/>
    <w:rsid w:val="00792237"/>
    <w:rsid w:val="007965B1"/>
    <w:rsid w:val="007A2F6C"/>
    <w:rsid w:val="007B44BB"/>
    <w:rsid w:val="007D6457"/>
    <w:rsid w:val="007F7846"/>
    <w:rsid w:val="008341DD"/>
    <w:rsid w:val="008743DB"/>
    <w:rsid w:val="008C5F83"/>
    <w:rsid w:val="008C69EA"/>
    <w:rsid w:val="008D7663"/>
    <w:rsid w:val="00906FB9"/>
    <w:rsid w:val="00942AD3"/>
    <w:rsid w:val="00947C98"/>
    <w:rsid w:val="009674EE"/>
    <w:rsid w:val="009813A6"/>
    <w:rsid w:val="00984B73"/>
    <w:rsid w:val="009949D6"/>
    <w:rsid w:val="009C28C9"/>
    <w:rsid w:val="009E3B3A"/>
    <w:rsid w:val="009F1430"/>
    <w:rsid w:val="009F6FE8"/>
    <w:rsid w:val="00A03226"/>
    <w:rsid w:val="00A033BB"/>
    <w:rsid w:val="00A56A9A"/>
    <w:rsid w:val="00AD1ABC"/>
    <w:rsid w:val="00AF2641"/>
    <w:rsid w:val="00B773B6"/>
    <w:rsid w:val="00BA2521"/>
    <w:rsid w:val="00BC3C32"/>
    <w:rsid w:val="00BE3028"/>
    <w:rsid w:val="00C474EB"/>
    <w:rsid w:val="00CC55B3"/>
    <w:rsid w:val="00D04C1D"/>
    <w:rsid w:val="00D05ED8"/>
    <w:rsid w:val="00D068E3"/>
    <w:rsid w:val="00DD15B1"/>
    <w:rsid w:val="00E0140A"/>
    <w:rsid w:val="00E0245F"/>
    <w:rsid w:val="00EF4F54"/>
    <w:rsid w:val="00F0266E"/>
    <w:rsid w:val="00F10485"/>
    <w:rsid w:val="00F1532D"/>
    <w:rsid w:val="00F3034F"/>
    <w:rsid w:val="00F54F01"/>
    <w:rsid w:val="00F653D0"/>
    <w:rsid w:val="00F74169"/>
    <w:rsid w:val="00F94149"/>
    <w:rsid w:val="00FB0927"/>
    <w:rsid w:val="00FC69E9"/>
    <w:rsid w:val="00FD1EE7"/>
    <w:rsid w:val="00FD7A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AE72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2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6217CB"/>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semiHidden/>
    <w:unhideWhenUsed/>
    <w:qFormat/>
    <w:rsid w:val="006217C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4EE"/>
    <w:pPr>
      <w:ind w:left="720"/>
      <w:contextualSpacing/>
    </w:pPr>
  </w:style>
  <w:style w:type="table" w:styleId="TableGrid">
    <w:name w:val="Table Grid"/>
    <w:basedOn w:val="TableNormal"/>
    <w:uiPriority w:val="59"/>
    <w:rsid w:val="00621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6217CB"/>
    <w:rPr>
      <w:rFonts w:ascii="Times" w:hAnsi="Times"/>
      <w:b/>
      <w:bCs/>
    </w:rPr>
  </w:style>
  <w:style w:type="paragraph" w:customStyle="1" w:styleId="Subhead1">
    <w:name w:val="Subhead 1"/>
    <w:basedOn w:val="Normal"/>
    <w:qFormat/>
    <w:rsid w:val="00FC69E9"/>
    <w:pPr>
      <w:ind w:left="1134"/>
    </w:pPr>
    <w:rPr>
      <w:rFonts w:ascii="Calibri Light" w:hAnsi="Calibri Light"/>
      <w:color w:val="215868" w:themeColor="accent5" w:themeShade="80"/>
      <w:sz w:val="32"/>
      <w:szCs w:val="32"/>
    </w:rPr>
  </w:style>
  <w:style w:type="character" w:customStyle="1" w:styleId="Heading5Char">
    <w:name w:val="Heading 5 Char"/>
    <w:basedOn w:val="DefaultParagraphFont"/>
    <w:link w:val="Heading5"/>
    <w:uiPriority w:val="9"/>
    <w:semiHidden/>
    <w:rsid w:val="006217CB"/>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6217CB"/>
    <w:rPr>
      <w:i/>
      <w:iCs/>
    </w:rPr>
  </w:style>
  <w:style w:type="paragraph" w:styleId="BalloonText">
    <w:name w:val="Balloon Text"/>
    <w:basedOn w:val="Normal"/>
    <w:link w:val="BalloonTextChar"/>
    <w:uiPriority w:val="99"/>
    <w:semiHidden/>
    <w:unhideWhenUsed/>
    <w:rsid w:val="007A2F6C"/>
    <w:rPr>
      <w:rFonts w:ascii="Tahoma" w:hAnsi="Tahoma" w:cs="Tahoma"/>
      <w:sz w:val="16"/>
      <w:szCs w:val="16"/>
    </w:rPr>
  </w:style>
  <w:style w:type="character" w:customStyle="1" w:styleId="BalloonTextChar">
    <w:name w:val="Balloon Text Char"/>
    <w:basedOn w:val="DefaultParagraphFont"/>
    <w:link w:val="BalloonText"/>
    <w:uiPriority w:val="99"/>
    <w:semiHidden/>
    <w:rsid w:val="007A2F6C"/>
    <w:rPr>
      <w:rFonts w:ascii="Tahoma" w:hAnsi="Tahoma" w:cs="Tahoma"/>
      <w:sz w:val="16"/>
      <w:szCs w:val="16"/>
    </w:rPr>
  </w:style>
  <w:style w:type="character" w:styleId="CommentReference">
    <w:name w:val="annotation reference"/>
    <w:basedOn w:val="DefaultParagraphFont"/>
    <w:uiPriority w:val="99"/>
    <w:semiHidden/>
    <w:unhideWhenUsed/>
    <w:rsid w:val="004965F8"/>
    <w:rPr>
      <w:sz w:val="16"/>
      <w:szCs w:val="16"/>
    </w:rPr>
  </w:style>
  <w:style w:type="paragraph" w:styleId="CommentText">
    <w:name w:val="annotation text"/>
    <w:basedOn w:val="Normal"/>
    <w:link w:val="CommentTextChar"/>
    <w:uiPriority w:val="99"/>
    <w:semiHidden/>
    <w:unhideWhenUsed/>
    <w:rsid w:val="004965F8"/>
    <w:rPr>
      <w:sz w:val="20"/>
      <w:szCs w:val="20"/>
    </w:rPr>
  </w:style>
  <w:style w:type="character" w:customStyle="1" w:styleId="CommentTextChar">
    <w:name w:val="Comment Text Char"/>
    <w:basedOn w:val="DefaultParagraphFont"/>
    <w:link w:val="CommentText"/>
    <w:uiPriority w:val="99"/>
    <w:semiHidden/>
    <w:rsid w:val="004965F8"/>
    <w:rPr>
      <w:sz w:val="20"/>
      <w:szCs w:val="20"/>
    </w:rPr>
  </w:style>
  <w:style w:type="paragraph" w:styleId="CommentSubject">
    <w:name w:val="annotation subject"/>
    <w:basedOn w:val="CommentText"/>
    <w:next w:val="CommentText"/>
    <w:link w:val="CommentSubjectChar"/>
    <w:uiPriority w:val="99"/>
    <w:semiHidden/>
    <w:unhideWhenUsed/>
    <w:rsid w:val="004965F8"/>
    <w:rPr>
      <w:b/>
      <w:bCs/>
    </w:rPr>
  </w:style>
  <w:style w:type="character" w:customStyle="1" w:styleId="CommentSubjectChar">
    <w:name w:val="Comment Subject Char"/>
    <w:basedOn w:val="CommentTextChar"/>
    <w:link w:val="CommentSubject"/>
    <w:uiPriority w:val="99"/>
    <w:semiHidden/>
    <w:rsid w:val="004965F8"/>
    <w:rPr>
      <w:b/>
      <w:bCs/>
      <w:sz w:val="20"/>
      <w:szCs w:val="20"/>
    </w:rPr>
  </w:style>
  <w:style w:type="character" w:customStyle="1" w:styleId="Heading1Char">
    <w:name w:val="Heading 1 Char"/>
    <w:basedOn w:val="DefaultParagraphFont"/>
    <w:link w:val="Heading1"/>
    <w:uiPriority w:val="9"/>
    <w:rsid w:val="006E629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A6594"/>
    <w:pPr>
      <w:tabs>
        <w:tab w:val="center" w:pos="4320"/>
        <w:tab w:val="right" w:pos="8640"/>
      </w:tabs>
    </w:pPr>
  </w:style>
  <w:style w:type="character" w:customStyle="1" w:styleId="HeaderChar">
    <w:name w:val="Header Char"/>
    <w:basedOn w:val="DefaultParagraphFont"/>
    <w:link w:val="Header"/>
    <w:uiPriority w:val="99"/>
    <w:rsid w:val="005A6594"/>
  </w:style>
  <w:style w:type="paragraph" w:styleId="Footer">
    <w:name w:val="footer"/>
    <w:basedOn w:val="Normal"/>
    <w:link w:val="FooterChar"/>
    <w:uiPriority w:val="99"/>
    <w:unhideWhenUsed/>
    <w:rsid w:val="005A6594"/>
    <w:pPr>
      <w:tabs>
        <w:tab w:val="center" w:pos="4320"/>
        <w:tab w:val="right" w:pos="8640"/>
      </w:tabs>
    </w:pPr>
  </w:style>
  <w:style w:type="character" w:customStyle="1" w:styleId="FooterChar">
    <w:name w:val="Footer Char"/>
    <w:basedOn w:val="DefaultParagraphFont"/>
    <w:link w:val="Footer"/>
    <w:uiPriority w:val="99"/>
    <w:rsid w:val="005A6594"/>
  </w:style>
  <w:style w:type="character" w:styleId="PageNumber">
    <w:name w:val="page number"/>
    <w:basedOn w:val="DefaultParagraphFont"/>
    <w:uiPriority w:val="99"/>
    <w:semiHidden/>
    <w:unhideWhenUsed/>
    <w:rsid w:val="003E57EC"/>
  </w:style>
  <w:style w:type="paragraph" w:customStyle="1" w:styleId="Heading">
    <w:name w:val="Heading"/>
    <w:basedOn w:val="Normal"/>
    <w:qFormat/>
    <w:rsid w:val="00FC69E9"/>
    <w:pPr>
      <w:ind w:left="1134"/>
    </w:pPr>
    <w:rPr>
      <w:rFonts w:ascii="Calibri Light" w:hAnsi="Calibri Light"/>
      <w:color w:val="00969B"/>
      <w:sz w:val="44"/>
      <w:szCs w:val="44"/>
    </w:rPr>
  </w:style>
  <w:style w:type="paragraph" w:customStyle="1" w:styleId="Subhead2">
    <w:name w:val="Subhead 2"/>
    <w:basedOn w:val="Normal"/>
    <w:qFormat/>
    <w:rsid w:val="00FC69E9"/>
    <w:pPr>
      <w:ind w:left="1134"/>
    </w:pPr>
    <w:rPr>
      <w:rFonts w:ascii="Calibri" w:hAnsi="Calibri"/>
      <w:b/>
      <w:color w:val="215868" w:themeColor="accent5" w:themeShade="80"/>
    </w:rPr>
  </w:style>
  <w:style w:type="paragraph" w:customStyle="1" w:styleId="BracketedInfo">
    <w:name w:val="Bracketed Info"/>
    <w:basedOn w:val="Normal"/>
    <w:qFormat/>
    <w:rsid w:val="00FC69E9"/>
    <w:pPr>
      <w:ind w:left="1134"/>
    </w:pPr>
    <w:rPr>
      <w:rFonts w:ascii="Calibri" w:hAnsi="Calibri"/>
      <w:i/>
      <w:color w:val="808080" w:themeColor="background1" w:themeShade="80"/>
    </w:rPr>
  </w:style>
  <w:style w:type="paragraph" w:customStyle="1" w:styleId="Style1">
    <w:name w:val="Style1"/>
    <w:basedOn w:val="BracketedInfo"/>
    <w:qFormat/>
    <w:rsid w:val="003F287C"/>
    <w:rPr>
      <w:rFonts w:asciiTheme="majorHAnsi" w:hAnsiTheme="majorHAnsi"/>
      <w:i w:val="0"/>
      <w:color w:val="auto"/>
    </w:rPr>
  </w:style>
  <w:style w:type="paragraph" w:customStyle="1" w:styleId="NormalNoIndent">
    <w:name w:val="Normal No Indent"/>
    <w:basedOn w:val="Normal"/>
    <w:rsid w:val="004F508D"/>
    <w:pPr>
      <w:tabs>
        <w:tab w:val="left" w:pos="-1440"/>
        <w:tab w:val="left" w:pos="-720"/>
      </w:tabs>
      <w:suppressAutoHyphens/>
      <w:overflowPunct w:val="0"/>
      <w:autoSpaceDE w:val="0"/>
      <w:autoSpaceDN w:val="0"/>
      <w:adjustRightInd w:val="0"/>
      <w:spacing w:after="160" w:line="320" w:lineRule="atLeast"/>
      <w:textAlignment w:val="baseline"/>
    </w:pPr>
    <w:rPr>
      <w:rFonts w:ascii="Century Schoolbook" w:eastAsia="Times New Roman" w:hAnsi="Century Schoolbook" w:cs="Times New Roman"/>
      <w:noProof/>
      <w:kern w:val="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2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6217CB"/>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semiHidden/>
    <w:unhideWhenUsed/>
    <w:qFormat/>
    <w:rsid w:val="006217C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4EE"/>
    <w:pPr>
      <w:ind w:left="720"/>
      <w:contextualSpacing/>
    </w:pPr>
  </w:style>
  <w:style w:type="table" w:styleId="TableGrid">
    <w:name w:val="Table Grid"/>
    <w:basedOn w:val="TableNormal"/>
    <w:uiPriority w:val="59"/>
    <w:rsid w:val="00621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6217CB"/>
    <w:rPr>
      <w:rFonts w:ascii="Times" w:hAnsi="Times"/>
      <w:b/>
      <w:bCs/>
    </w:rPr>
  </w:style>
  <w:style w:type="paragraph" w:customStyle="1" w:styleId="Subhead1">
    <w:name w:val="Subhead 1"/>
    <w:basedOn w:val="Normal"/>
    <w:qFormat/>
    <w:rsid w:val="00FC69E9"/>
    <w:pPr>
      <w:ind w:left="1134"/>
    </w:pPr>
    <w:rPr>
      <w:rFonts w:ascii="Calibri Light" w:hAnsi="Calibri Light"/>
      <w:color w:val="215868" w:themeColor="accent5" w:themeShade="80"/>
      <w:sz w:val="32"/>
      <w:szCs w:val="32"/>
    </w:rPr>
  </w:style>
  <w:style w:type="character" w:customStyle="1" w:styleId="Heading5Char">
    <w:name w:val="Heading 5 Char"/>
    <w:basedOn w:val="DefaultParagraphFont"/>
    <w:link w:val="Heading5"/>
    <w:uiPriority w:val="9"/>
    <w:semiHidden/>
    <w:rsid w:val="006217CB"/>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6217CB"/>
    <w:rPr>
      <w:i/>
      <w:iCs/>
    </w:rPr>
  </w:style>
  <w:style w:type="paragraph" w:styleId="BalloonText">
    <w:name w:val="Balloon Text"/>
    <w:basedOn w:val="Normal"/>
    <w:link w:val="BalloonTextChar"/>
    <w:uiPriority w:val="99"/>
    <w:semiHidden/>
    <w:unhideWhenUsed/>
    <w:rsid w:val="007A2F6C"/>
    <w:rPr>
      <w:rFonts w:ascii="Tahoma" w:hAnsi="Tahoma" w:cs="Tahoma"/>
      <w:sz w:val="16"/>
      <w:szCs w:val="16"/>
    </w:rPr>
  </w:style>
  <w:style w:type="character" w:customStyle="1" w:styleId="BalloonTextChar">
    <w:name w:val="Balloon Text Char"/>
    <w:basedOn w:val="DefaultParagraphFont"/>
    <w:link w:val="BalloonText"/>
    <w:uiPriority w:val="99"/>
    <w:semiHidden/>
    <w:rsid w:val="007A2F6C"/>
    <w:rPr>
      <w:rFonts w:ascii="Tahoma" w:hAnsi="Tahoma" w:cs="Tahoma"/>
      <w:sz w:val="16"/>
      <w:szCs w:val="16"/>
    </w:rPr>
  </w:style>
  <w:style w:type="character" w:styleId="CommentReference">
    <w:name w:val="annotation reference"/>
    <w:basedOn w:val="DefaultParagraphFont"/>
    <w:uiPriority w:val="99"/>
    <w:semiHidden/>
    <w:unhideWhenUsed/>
    <w:rsid w:val="004965F8"/>
    <w:rPr>
      <w:sz w:val="16"/>
      <w:szCs w:val="16"/>
    </w:rPr>
  </w:style>
  <w:style w:type="paragraph" w:styleId="CommentText">
    <w:name w:val="annotation text"/>
    <w:basedOn w:val="Normal"/>
    <w:link w:val="CommentTextChar"/>
    <w:uiPriority w:val="99"/>
    <w:semiHidden/>
    <w:unhideWhenUsed/>
    <w:rsid w:val="004965F8"/>
    <w:rPr>
      <w:sz w:val="20"/>
      <w:szCs w:val="20"/>
    </w:rPr>
  </w:style>
  <w:style w:type="character" w:customStyle="1" w:styleId="CommentTextChar">
    <w:name w:val="Comment Text Char"/>
    <w:basedOn w:val="DefaultParagraphFont"/>
    <w:link w:val="CommentText"/>
    <w:uiPriority w:val="99"/>
    <w:semiHidden/>
    <w:rsid w:val="004965F8"/>
    <w:rPr>
      <w:sz w:val="20"/>
      <w:szCs w:val="20"/>
    </w:rPr>
  </w:style>
  <w:style w:type="paragraph" w:styleId="CommentSubject">
    <w:name w:val="annotation subject"/>
    <w:basedOn w:val="CommentText"/>
    <w:next w:val="CommentText"/>
    <w:link w:val="CommentSubjectChar"/>
    <w:uiPriority w:val="99"/>
    <w:semiHidden/>
    <w:unhideWhenUsed/>
    <w:rsid w:val="004965F8"/>
    <w:rPr>
      <w:b/>
      <w:bCs/>
    </w:rPr>
  </w:style>
  <w:style w:type="character" w:customStyle="1" w:styleId="CommentSubjectChar">
    <w:name w:val="Comment Subject Char"/>
    <w:basedOn w:val="CommentTextChar"/>
    <w:link w:val="CommentSubject"/>
    <w:uiPriority w:val="99"/>
    <w:semiHidden/>
    <w:rsid w:val="004965F8"/>
    <w:rPr>
      <w:b/>
      <w:bCs/>
      <w:sz w:val="20"/>
      <w:szCs w:val="20"/>
    </w:rPr>
  </w:style>
  <w:style w:type="character" w:customStyle="1" w:styleId="Heading1Char">
    <w:name w:val="Heading 1 Char"/>
    <w:basedOn w:val="DefaultParagraphFont"/>
    <w:link w:val="Heading1"/>
    <w:uiPriority w:val="9"/>
    <w:rsid w:val="006E629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A6594"/>
    <w:pPr>
      <w:tabs>
        <w:tab w:val="center" w:pos="4320"/>
        <w:tab w:val="right" w:pos="8640"/>
      </w:tabs>
    </w:pPr>
  </w:style>
  <w:style w:type="character" w:customStyle="1" w:styleId="HeaderChar">
    <w:name w:val="Header Char"/>
    <w:basedOn w:val="DefaultParagraphFont"/>
    <w:link w:val="Header"/>
    <w:uiPriority w:val="99"/>
    <w:rsid w:val="005A6594"/>
  </w:style>
  <w:style w:type="paragraph" w:styleId="Footer">
    <w:name w:val="footer"/>
    <w:basedOn w:val="Normal"/>
    <w:link w:val="FooterChar"/>
    <w:uiPriority w:val="99"/>
    <w:unhideWhenUsed/>
    <w:rsid w:val="005A6594"/>
    <w:pPr>
      <w:tabs>
        <w:tab w:val="center" w:pos="4320"/>
        <w:tab w:val="right" w:pos="8640"/>
      </w:tabs>
    </w:pPr>
  </w:style>
  <w:style w:type="character" w:customStyle="1" w:styleId="FooterChar">
    <w:name w:val="Footer Char"/>
    <w:basedOn w:val="DefaultParagraphFont"/>
    <w:link w:val="Footer"/>
    <w:uiPriority w:val="99"/>
    <w:rsid w:val="005A6594"/>
  </w:style>
  <w:style w:type="character" w:styleId="PageNumber">
    <w:name w:val="page number"/>
    <w:basedOn w:val="DefaultParagraphFont"/>
    <w:uiPriority w:val="99"/>
    <w:semiHidden/>
    <w:unhideWhenUsed/>
    <w:rsid w:val="003E57EC"/>
  </w:style>
  <w:style w:type="paragraph" w:customStyle="1" w:styleId="Heading">
    <w:name w:val="Heading"/>
    <w:basedOn w:val="Normal"/>
    <w:qFormat/>
    <w:rsid w:val="00FC69E9"/>
    <w:pPr>
      <w:ind w:left="1134"/>
    </w:pPr>
    <w:rPr>
      <w:rFonts w:ascii="Calibri Light" w:hAnsi="Calibri Light"/>
      <w:color w:val="00969B"/>
      <w:sz w:val="44"/>
      <w:szCs w:val="44"/>
    </w:rPr>
  </w:style>
  <w:style w:type="paragraph" w:customStyle="1" w:styleId="Subhead2">
    <w:name w:val="Subhead 2"/>
    <w:basedOn w:val="Normal"/>
    <w:qFormat/>
    <w:rsid w:val="00FC69E9"/>
    <w:pPr>
      <w:ind w:left="1134"/>
    </w:pPr>
    <w:rPr>
      <w:rFonts w:ascii="Calibri" w:hAnsi="Calibri"/>
      <w:b/>
      <w:color w:val="215868" w:themeColor="accent5" w:themeShade="80"/>
    </w:rPr>
  </w:style>
  <w:style w:type="paragraph" w:customStyle="1" w:styleId="BracketedInfo">
    <w:name w:val="Bracketed Info"/>
    <w:basedOn w:val="Normal"/>
    <w:qFormat/>
    <w:rsid w:val="00FC69E9"/>
    <w:pPr>
      <w:ind w:left="1134"/>
    </w:pPr>
    <w:rPr>
      <w:rFonts w:ascii="Calibri" w:hAnsi="Calibri"/>
      <w:i/>
      <w:color w:val="808080" w:themeColor="background1" w:themeShade="80"/>
    </w:rPr>
  </w:style>
  <w:style w:type="paragraph" w:customStyle="1" w:styleId="Style1">
    <w:name w:val="Style1"/>
    <w:basedOn w:val="BracketedInfo"/>
    <w:qFormat/>
    <w:rsid w:val="003F287C"/>
    <w:rPr>
      <w:rFonts w:asciiTheme="majorHAnsi" w:hAnsiTheme="majorHAnsi"/>
      <w:i w:val="0"/>
      <w:color w:val="auto"/>
    </w:rPr>
  </w:style>
  <w:style w:type="paragraph" w:customStyle="1" w:styleId="NormalNoIndent">
    <w:name w:val="Normal No Indent"/>
    <w:basedOn w:val="Normal"/>
    <w:rsid w:val="004F508D"/>
    <w:pPr>
      <w:tabs>
        <w:tab w:val="left" w:pos="-1440"/>
        <w:tab w:val="left" w:pos="-720"/>
      </w:tabs>
      <w:suppressAutoHyphens/>
      <w:overflowPunct w:val="0"/>
      <w:autoSpaceDE w:val="0"/>
      <w:autoSpaceDN w:val="0"/>
      <w:adjustRightInd w:val="0"/>
      <w:spacing w:after="160" w:line="320" w:lineRule="atLeast"/>
      <w:textAlignment w:val="baseline"/>
    </w:pPr>
    <w:rPr>
      <w:rFonts w:ascii="Century Schoolbook" w:eastAsia="Times New Roman" w:hAnsi="Century Schoolbook" w:cs="Times New Roman"/>
      <w:noProof/>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65620">
      <w:bodyDiv w:val="1"/>
      <w:marLeft w:val="0"/>
      <w:marRight w:val="0"/>
      <w:marTop w:val="0"/>
      <w:marBottom w:val="0"/>
      <w:divBdr>
        <w:top w:val="none" w:sz="0" w:space="0" w:color="auto"/>
        <w:left w:val="none" w:sz="0" w:space="0" w:color="auto"/>
        <w:bottom w:val="none" w:sz="0" w:space="0" w:color="auto"/>
        <w:right w:val="none" w:sz="0" w:space="0" w:color="auto"/>
      </w:divBdr>
    </w:div>
    <w:div w:id="793183467">
      <w:bodyDiv w:val="1"/>
      <w:marLeft w:val="0"/>
      <w:marRight w:val="0"/>
      <w:marTop w:val="0"/>
      <w:marBottom w:val="0"/>
      <w:divBdr>
        <w:top w:val="none" w:sz="0" w:space="0" w:color="auto"/>
        <w:left w:val="none" w:sz="0" w:space="0" w:color="auto"/>
        <w:bottom w:val="none" w:sz="0" w:space="0" w:color="auto"/>
        <w:right w:val="none" w:sz="0" w:space="0" w:color="auto"/>
      </w:divBdr>
    </w:div>
    <w:div w:id="1165776732">
      <w:bodyDiv w:val="1"/>
      <w:marLeft w:val="0"/>
      <w:marRight w:val="0"/>
      <w:marTop w:val="0"/>
      <w:marBottom w:val="0"/>
      <w:divBdr>
        <w:top w:val="none" w:sz="0" w:space="0" w:color="auto"/>
        <w:left w:val="none" w:sz="0" w:space="0" w:color="auto"/>
        <w:bottom w:val="none" w:sz="0" w:space="0" w:color="auto"/>
        <w:right w:val="none" w:sz="0" w:space="0" w:color="auto"/>
      </w:divBdr>
    </w:div>
    <w:div w:id="1426609178">
      <w:bodyDiv w:val="1"/>
      <w:marLeft w:val="0"/>
      <w:marRight w:val="0"/>
      <w:marTop w:val="0"/>
      <w:marBottom w:val="0"/>
      <w:divBdr>
        <w:top w:val="none" w:sz="0" w:space="0" w:color="auto"/>
        <w:left w:val="none" w:sz="0" w:space="0" w:color="auto"/>
        <w:bottom w:val="none" w:sz="0" w:space="0" w:color="auto"/>
        <w:right w:val="none" w:sz="0" w:space="0" w:color="auto"/>
      </w:divBdr>
    </w:div>
    <w:div w:id="1430394067">
      <w:bodyDiv w:val="1"/>
      <w:marLeft w:val="0"/>
      <w:marRight w:val="0"/>
      <w:marTop w:val="0"/>
      <w:marBottom w:val="0"/>
      <w:divBdr>
        <w:top w:val="none" w:sz="0" w:space="0" w:color="auto"/>
        <w:left w:val="none" w:sz="0" w:space="0" w:color="auto"/>
        <w:bottom w:val="none" w:sz="0" w:space="0" w:color="auto"/>
        <w:right w:val="none" w:sz="0" w:space="0" w:color="auto"/>
      </w:divBdr>
    </w:div>
    <w:div w:id="1888757334">
      <w:bodyDiv w:val="1"/>
      <w:marLeft w:val="0"/>
      <w:marRight w:val="0"/>
      <w:marTop w:val="0"/>
      <w:marBottom w:val="0"/>
      <w:divBdr>
        <w:top w:val="none" w:sz="0" w:space="0" w:color="auto"/>
        <w:left w:val="none" w:sz="0" w:space="0" w:color="auto"/>
        <w:bottom w:val="none" w:sz="0" w:space="0" w:color="auto"/>
        <w:right w:val="none" w:sz="0" w:space="0" w:color="auto"/>
      </w:divBdr>
    </w:div>
    <w:div w:id="2057853854">
      <w:bodyDiv w:val="1"/>
      <w:marLeft w:val="0"/>
      <w:marRight w:val="0"/>
      <w:marTop w:val="0"/>
      <w:marBottom w:val="0"/>
      <w:divBdr>
        <w:top w:val="none" w:sz="0" w:space="0" w:color="auto"/>
        <w:left w:val="none" w:sz="0" w:space="0" w:color="auto"/>
        <w:bottom w:val="none" w:sz="0" w:space="0" w:color="auto"/>
        <w:right w:val="none" w:sz="0" w:space="0" w:color="auto"/>
      </w:divBdr>
    </w:div>
    <w:div w:id="20949363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373691EA89BB4F8D4C1CE2C3D58DD6"/>
        <w:category>
          <w:name w:val="General"/>
          <w:gallery w:val="placeholder"/>
        </w:category>
        <w:types>
          <w:type w:val="bbPlcHdr"/>
        </w:types>
        <w:behaviors>
          <w:behavior w:val="content"/>
        </w:behaviors>
        <w:guid w:val="{7A3FBEEB-60B9-A245-B491-2E8CCD091CFC}"/>
      </w:docPartPr>
      <w:docPartBody>
        <w:p w:rsidR="009E395A" w:rsidRDefault="009E395A" w:rsidP="009E395A">
          <w:pPr>
            <w:pStyle w:val="56373691EA89BB4F8D4C1CE2C3D58DD6"/>
          </w:pPr>
          <w:r>
            <w:t>[Type text]</w:t>
          </w:r>
        </w:p>
      </w:docPartBody>
    </w:docPart>
    <w:docPart>
      <w:docPartPr>
        <w:name w:val="6BDF47D925E1EA4A839030A0A0773055"/>
        <w:category>
          <w:name w:val="General"/>
          <w:gallery w:val="placeholder"/>
        </w:category>
        <w:types>
          <w:type w:val="bbPlcHdr"/>
        </w:types>
        <w:behaviors>
          <w:behavior w:val="content"/>
        </w:behaviors>
        <w:guid w:val="{95BF25EB-1D92-FA45-BFE6-AAFE06B512B9}"/>
      </w:docPartPr>
      <w:docPartBody>
        <w:p w:rsidR="009E395A" w:rsidRDefault="009E395A" w:rsidP="009E395A">
          <w:pPr>
            <w:pStyle w:val="6BDF47D925E1EA4A839030A0A077305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5A"/>
    <w:rsid w:val="00163816"/>
    <w:rsid w:val="00526DDA"/>
    <w:rsid w:val="009E39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3F105DC784D4395A10DD6125DEF42">
    <w:name w:val="7C53F105DC784D4395A10DD6125DEF42"/>
    <w:rsid w:val="009E395A"/>
  </w:style>
  <w:style w:type="paragraph" w:customStyle="1" w:styleId="56373691EA89BB4F8D4C1CE2C3D58DD6">
    <w:name w:val="56373691EA89BB4F8D4C1CE2C3D58DD6"/>
    <w:rsid w:val="009E395A"/>
  </w:style>
  <w:style w:type="paragraph" w:customStyle="1" w:styleId="6BDF47D925E1EA4A839030A0A0773055">
    <w:name w:val="6BDF47D925E1EA4A839030A0A0773055"/>
    <w:rsid w:val="009E395A"/>
  </w:style>
  <w:style w:type="paragraph" w:customStyle="1" w:styleId="1F906D61AC13CE459CC7FFA5301E65FE">
    <w:name w:val="1F906D61AC13CE459CC7FFA5301E65FE"/>
    <w:rsid w:val="009E395A"/>
  </w:style>
  <w:style w:type="paragraph" w:customStyle="1" w:styleId="7E9BAF36E785114987D459B9872AFA9E">
    <w:name w:val="7E9BAF36E785114987D459B9872AFA9E"/>
    <w:rsid w:val="009E395A"/>
  </w:style>
  <w:style w:type="paragraph" w:customStyle="1" w:styleId="FF2E11C66076CB46A591DC16F7752F24">
    <w:name w:val="FF2E11C66076CB46A591DC16F7752F24"/>
    <w:rsid w:val="009E395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3F105DC784D4395A10DD6125DEF42">
    <w:name w:val="7C53F105DC784D4395A10DD6125DEF42"/>
    <w:rsid w:val="009E395A"/>
  </w:style>
  <w:style w:type="paragraph" w:customStyle="1" w:styleId="56373691EA89BB4F8D4C1CE2C3D58DD6">
    <w:name w:val="56373691EA89BB4F8D4C1CE2C3D58DD6"/>
    <w:rsid w:val="009E395A"/>
  </w:style>
  <w:style w:type="paragraph" w:customStyle="1" w:styleId="6BDF47D925E1EA4A839030A0A0773055">
    <w:name w:val="6BDF47D925E1EA4A839030A0A0773055"/>
    <w:rsid w:val="009E395A"/>
  </w:style>
  <w:style w:type="paragraph" w:customStyle="1" w:styleId="1F906D61AC13CE459CC7FFA5301E65FE">
    <w:name w:val="1F906D61AC13CE459CC7FFA5301E65FE"/>
    <w:rsid w:val="009E395A"/>
  </w:style>
  <w:style w:type="paragraph" w:customStyle="1" w:styleId="7E9BAF36E785114987D459B9872AFA9E">
    <w:name w:val="7E9BAF36E785114987D459B9872AFA9E"/>
    <w:rsid w:val="009E395A"/>
  </w:style>
  <w:style w:type="paragraph" w:customStyle="1" w:styleId="FF2E11C66076CB46A591DC16F7752F24">
    <w:name w:val="FF2E11C66076CB46A591DC16F7752F24"/>
    <w:rsid w:val="009E3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5207-4087-794D-B263-9593626C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1688</Words>
  <Characters>9622</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Rissik</dc:creator>
  <cp:lastModifiedBy>Sarah Boulter</cp:lastModifiedBy>
  <cp:revision>2</cp:revision>
  <dcterms:created xsi:type="dcterms:W3CDTF">2017-05-02T01:22:00Z</dcterms:created>
  <dcterms:modified xsi:type="dcterms:W3CDTF">2017-05-02T01:22:00Z</dcterms:modified>
</cp:coreProperties>
</file>